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B5D7C" w14:textId="7FBE4033" w:rsidR="00A710DC" w:rsidRPr="00663716" w:rsidRDefault="00740A9E" w:rsidP="001C530B">
      <w:pPr>
        <w:spacing w:after="0"/>
        <w:jc w:val="center"/>
        <w:rPr>
          <w:sz w:val="24"/>
        </w:rPr>
      </w:pPr>
      <w:r w:rsidRPr="00663716">
        <w:rPr>
          <w:sz w:val="24"/>
        </w:rPr>
        <w:t xml:space="preserve">Parcial I series de </w:t>
      </w:r>
      <w:r w:rsidR="00DF30F1" w:rsidRPr="00663716">
        <w:rPr>
          <w:sz w:val="24"/>
        </w:rPr>
        <w:t>tiempo</w:t>
      </w:r>
    </w:p>
    <w:p w14:paraId="5221A021" w14:textId="77777777" w:rsidR="0080060C" w:rsidRDefault="0080060C" w:rsidP="00E4003B">
      <w:pPr>
        <w:spacing w:after="0"/>
        <w:jc w:val="center"/>
      </w:pPr>
    </w:p>
    <w:p w14:paraId="2754379F" w14:textId="313ED296" w:rsidR="007F265A" w:rsidRDefault="00740A9E" w:rsidP="00E4003B">
      <w:pPr>
        <w:spacing w:after="0"/>
        <w:jc w:val="center"/>
      </w:pPr>
      <w:r w:rsidRPr="00663716">
        <w:t>Nombre: ______________________</w:t>
      </w:r>
      <w:r w:rsidR="00E4003B" w:rsidRPr="00663716">
        <w:t>_______________________________</w:t>
      </w:r>
    </w:p>
    <w:p w14:paraId="64E696B1" w14:textId="3EEB0CDB" w:rsidR="00F94A74" w:rsidRDefault="00F94A74" w:rsidP="00F94A74">
      <w:pPr>
        <w:spacing w:after="0"/>
        <w:jc w:val="both"/>
      </w:pPr>
      <w:r>
        <w:t>RESPONDA CADA PREGUTA AL PIE DE SU ENUNCIADO, SI DESEA PUEDE USAR EL SISTEMA DE ECUACIONES DE WORD</w:t>
      </w:r>
      <w:r w:rsidR="000918DB">
        <w:t>, LYX</w:t>
      </w:r>
      <w:r>
        <w:t xml:space="preserve"> O ESCRIBIR SUS RESPUESTA A MANO Y ADJUNTAR LAS FOTOS. </w:t>
      </w:r>
    </w:p>
    <w:p w14:paraId="6A086D29" w14:textId="50C6F0A8" w:rsidR="00185276" w:rsidRDefault="00185276" w:rsidP="00F94A74">
      <w:pPr>
        <w:spacing w:after="0"/>
        <w:jc w:val="both"/>
      </w:pPr>
    </w:p>
    <w:p w14:paraId="7862CBA1" w14:textId="1753CE4C" w:rsidR="000918DB" w:rsidRDefault="000918DB" w:rsidP="0004558C">
      <w:pPr>
        <w:pStyle w:val="Prrafodelista"/>
        <w:numPr>
          <w:ilvl w:val="0"/>
          <w:numId w:val="1"/>
        </w:numPr>
        <w:spacing w:after="160" w:line="259" w:lineRule="auto"/>
        <w:jc w:val="both"/>
        <w:rPr>
          <w:rFonts w:eastAsiaTheme="minorEastAsia"/>
          <w:lang w:val="es-ES"/>
        </w:rPr>
      </w:pPr>
      <w:r>
        <w:rPr>
          <w:rFonts w:eastAsiaTheme="minorEastAsia"/>
          <w:lang w:val="es-ES"/>
        </w:rPr>
        <w:t xml:space="preserve">Sea </w:t>
      </w:r>
      <m:oMath>
        <m:r>
          <w:rPr>
            <w:rFonts w:ascii="Cambria Math" w:eastAsiaTheme="minorEastAsia" w:hAnsi="Cambria Math"/>
            <w:lang w:val="es-ES"/>
          </w:rPr>
          <m:t>X</m:t>
        </m:r>
      </m:oMath>
      <w:r>
        <w:rPr>
          <w:rFonts w:eastAsiaTheme="minorEastAsia"/>
          <w:lang w:val="es-ES"/>
        </w:rPr>
        <w:t xml:space="preserve"> una variable aleatoria continúa distribuida como una uniforme en el intervalo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a,b</m:t>
            </m:r>
          </m:e>
        </m:d>
      </m:oMath>
      <w:r>
        <w:rPr>
          <w:rFonts w:eastAsiaTheme="minorEastAsia"/>
          <w:lang w:val="es-ES"/>
        </w:rPr>
        <w:t xml:space="preserve">. La función de densidad de probabilidad de la uniforme es </w:t>
      </w:r>
      <m:oMath>
        <m:r>
          <w:rPr>
            <w:rFonts w:ascii="Cambria Math" w:eastAsiaTheme="minorEastAsia" w:hAnsi="Cambria Math"/>
            <w:lang w:val="es-ES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</m:d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b-a</m:t>
            </m:r>
          </m:den>
        </m:f>
      </m:oMath>
      <w:r>
        <w:rPr>
          <w:rFonts w:eastAsiaTheme="minorEastAsia"/>
          <w:lang w:val="es-ES"/>
        </w:rPr>
        <w:t xml:space="preserve">. Encuentre su valor esperado. Usando Eviews simule datos </w:t>
      </w:r>
      <m:oMath>
        <m:r>
          <w:rPr>
            <w:rFonts w:ascii="Cambria Math" w:eastAsiaTheme="minorEastAsia" w:hAnsi="Cambria Math"/>
            <w:lang w:val="es-ES"/>
          </w:rPr>
          <m:t>x~uid(a,b)</m:t>
        </m:r>
      </m:oMath>
      <w:r>
        <w:rPr>
          <w:rFonts w:eastAsiaTheme="minorEastAsia"/>
          <w:lang w:val="es-ES"/>
        </w:rPr>
        <w:t>, muestre que sus resultados analíticos coinciden con sus resultados numéricos.</w:t>
      </w:r>
      <w:r w:rsidR="00E4589A">
        <w:rPr>
          <w:rFonts w:eastAsiaTheme="minorEastAsia"/>
          <w:lang w:val="es-ES"/>
        </w:rPr>
        <w:t xml:space="preserve"> </w:t>
      </w:r>
      <w:r w:rsidR="00E4589A" w:rsidRPr="00E4589A">
        <w:rPr>
          <w:rFonts w:eastAsiaTheme="minorEastAsia"/>
          <w:lang w:val="es-ES"/>
        </w:rPr>
        <w:t>Respuestas sin prueba</w:t>
      </w:r>
      <w:r w:rsidR="00E4589A">
        <w:rPr>
          <w:rFonts w:eastAsiaTheme="minorEastAsia"/>
          <w:lang w:val="es-ES"/>
        </w:rPr>
        <w:t>s</w:t>
      </w:r>
      <w:r w:rsidR="00E4589A" w:rsidRPr="00E4589A">
        <w:rPr>
          <w:rFonts w:eastAsiaTheme="minorEastAsia"/>
          <w:lang w:val="es-ES"/>
        </w:rPr>
        <w:t xml:space="preserve"> no tienen valor.</w:t>
      </w:r>
    </w:p>
    <w:p w14:paraId="22C459DB" w14:textId="61B7E439" w:rsidR="000B4856" w:rsidRDefault="000B4856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</w:p>
    <w:p w14:paraId="66BB4B5A" w14:textId="6CD7BD3B" w:rsidR="000B4856" w:rsidRDefault="000B4856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</m:d>
        <m:r>
          <w:rPr>
            <w:rFonts w:ascii="Cambria Math" w:eastAsiaTheme="minorEastAsia" w:hAnsi="Cambria Math"/>
            <w:lang w:val="es-ES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-∞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∞</m:t>
            </m:r>
          </m:sup>
          <m:e>
            <m:r>
              <w:rPr>
                <w:rFonts w:ascii="Cambria Math" w:eastAsiaTheme="minorEastAsia" w:hAnsi="Cambria Math"/>
                <w:lang w:val="es-ES"/>
              </w:rPr>
              <m:t>xf(x)dx</m:t>
            </m:r>
          </m:e>
        </m:nary>
        <m:r>
          <w:rPr>
            <w:rFonts w:ascii="Cambria Math" w:eastAsiaTheme="minorEastAsia" w:hAnsi="Cambria Math"/>
            <w:lang w:val="es-ES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a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b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lang w:val="es-ES"/>
                  </w:rPr>
                  <m:t>b-a</m:t>
                </m:r>
              </m:den>
            </m:f>
            <m:r>
              <w:rPr>
                <w:rFonts w:ascii="Cambria Math" w:eastAsiaTheme="minorEastAsia" w:hAnsi="Cambria Math"/>
                <w:lang w:val="es-ES"/>
              </w:rPr>
              <m:t>dx</m:t>
            </m:r>
          </m:e>
        </m:nary>
        <m:r>
          <w:rPr>
            <w:rFonts w:ascii="Cambria Math" w:eastAsiaTheme="minorEastAsia" w:hAnsi="Cambria Math"/>
            <w:lang w:val="es-ES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b-a</m:t>
                        </m:r>
                      </m:e>
                    </m:d>
                  </m:den>
                </m:f>
              </m:e>
            </m:d>
          </m:e>
          <m:sub>
            <m:r>
              <w:rPr>
                <w:rFonts w:ascii="Cambria Math" w:eastAsiaTheme="minorEastAsia" w:hAnsi="Cambria Math"/>
                <w:lang w:val="es-ES"/>
              </w:rPr>
              <m:t>a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b</m:t>
            </m:r>
          </m:sup>
        </m:sSubSup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val="es-ES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s-ES"/>
              </w:rPr>
              <m:t>2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b-a</m:t>
                </m:r>
              </m:e>
            </m:d>
          </m:den>
        </m:f>
      </m:oMath>
      <w:r w:rsidR="009C3226">
        <w:rPr>
          <w:rFonts w:eastAsiaTheme="minorEastAsia"/>
          <w:lang w:val="es-ES"/>
        </w:rPr>
        <w:t xml:space="preserve"> </w:t>
      </w:r>
    </w:p>
    <w:p w14:paraId="2B8366F0" w14:textId="182398E9" w:rsidR="009C3226" w:rsidRDefault="006F125B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a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p>
        <m:r>
          <w:rPr>
            <w:rFonts w:ascii="Cambria Math" w:eastAsiaTheme="minorEastAsia" w:hAnsi="Cambria Math"/>
            <w:lang w:val="es-ES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b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p>
        <m:r>
          <w:rPr>
            <w:rFonts w:ascii="Cambria Math" w:eastAsiaTheme="minorEastAsia" w:hAnsi="Cambria Math"/>
            <w:lang w:val="es-ES"/>
          </w:rPr>
          <m:t>=(a+b)(b-a)</m:t>
        </m:r>
      </m:oMath>
      <w:r w:rsidR="009C3226">
        <w:rPr>
          <w:rFonts w:eastAsiaTheme="minorEastAsia"/>
          <w:lang w:val="es-ES"/>
        </w:rPr>
        <w:t xml:space="preserve"> </w:t>
      </w:r>
    </w:p>
    <w:p w14:paraId="22290369" w14:textId="2CFB64BF" w:rsidR="009C3226" w:rsidRPr="009C3226" w:rsidRDefault="009C3226" w:rsidP="009C3226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(a+b)(b-a)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2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b-a</m:t>
                </m:r>
              </m:e>
            </m:d>
          </m:den>
        </m:f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a+b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2</m:t>
            </m:r>
          </m:den>
        </m:f>
      </m:oMath>
      <w:r>
        <w:rPr>
          <w:rFonts w:eastAsiaTheme="minorEastAsia"/>
          <w:lang w:val="es-ES"/>
        </w:rPr>
        <w:t xml:space="preserve"> </w:t>
      </w:r>
    </w:p>
    <w:p w14:paraId="4311215A" w14:textId="77777777" w:rsidR="000B4856" w:rsidRDefault="000B4856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</w:p>
    <w:p w14:paraId="07D3993A" w14:textId="17040477" w:rsidR="006C589B" w:rsidRDefault="000918DB" w:rsidP="006C589B">
      <w:pPr>
        <w:pStyle w:val="Prrafodelista"/>
        <w:numPr>
          <w:ilvl w:val="0"/>
          <w:numId w:val="1"/>
        </w:numPr>
        <w:spacing w:after="160" w:line="259" w:lineRule="auto"/>
        <w:rPr>
          <w:rFonts w:eastAsiaTheme="minorEastAsia"/>
          <w:lang w:val="es-ES"/>
        </w:rPr>
      </w:pPr>
      <w:r w:rsidRPr="000918DB">
        <w:rPr>
          <w:rFonts w:eastAsiaTheme="minorEastAsia"/>
          <w:lang w:val="es-ES"/>
        </w:rPr>
        <w:t xml:space="preserve">Si usted sabe que </w:t>
      </w:r>
      <m:oMath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</m:d>
        <m:r>
          <w:rPr>
            <w:rFonts w:ascii="Cambria Math" w:eastAsiaTheme="minorEastAsia" w:hAnsi="Cambria Math"/>
            <w:lang w:val="es-ES"/>
          </w:rPr>
          <m:t>=1</m:t>
        </m:r>
      </m:oMath>
      <w:r w:rsidRPr="000918DB">
        <w:rPr>
          <w:rFonts w:eastAsiaTheme="minorEastAsia"/>
          <w:lang w:val="es-ES"/>
        </w:rPr>
        <w:t xml:space="preserve">, </w:t>
      </w:r>
      <m:oMath>
        <m:r>
          <w:rPr>
            <w:rFonts w:ascii="Cambria Math" w:eastAsiaTheme="minorEastAsia" w:hAnsi="Cambria Math"/>
            <w:lang w:val="es-ES"/>
          </w:rPr>
          <m:t>Var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lang w:val="es-ES"/>
          </w:rPr>
          <m:t>=4</m:t>
        </m:r>
      </m:oMath>
      <w:r w:rsidRPr="000918DB">
        <w:rPr>
          <w:rFonts w:eastAsiaTheme="minorEastAsia"/>
          <w:lang w:val="es-ES"/>
        </w:rPr>
        <w:t xml:space="preserve"> y </w:t>
      </w:r>
      <m:oMath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p>
          </m:e>
        </m:d>
        <m:r>
          <w:rPr>
            <w:rFonts w:ascii="Cambria Math" w:eastAsiaTheme="minorEastAsia" w:hAnsi="Cambria Math"/>
            <w:lang w:val="es-ES"/>
          </w:rPr>
          <m:t>=20</m:t>
        </m:r>
      </m:oMath>
      <w:r w:rsidRPr="000918DB">
        <w:rPr>
          <w:rFonts w:eastAsiaTheme="minorEastAsia"/>
          <w:lang w:val="es-ES"/>
        </w:rPr>
        <w:t xml:space="preserve">. Determine el valor de </w:t>
      </w:r>
      <m:oMath>
        <m:r>
          <w:rPr>
            <w:rFonts w:ascii="Cambria Math" w:eastAsiaTheme="minorEastAsia" w:hAnsi="Cambria Math"/>
            <w:lang w:val="es-ES"/>
          </w:rPr>
          <m:t>Var(X)</m:t>
        </m:r>
      </m:oMath>
      <w:r w:rsidRPr="000918DB">
        <w:rPr>
          <w:rFonts w:eastAsiaTheme="minorEastAsia"/>
          <w:lang w:val="es-ES"/>
        </w:rPr>
        <w:t>.</w:t>
      </w:r>
      <w:r w:rsidR="00E4589A">
        <w:rPr>
          <w:rFonts w:eastAsiaTheme="minorEastAsia"/>
          <w:lang w:val="es-ES"/>
        </w:rPr>
        <w:t xml:space="preserve"> </w:t>
      </w:r>
      <w:r w:rsidR="00E4589A" w:rsidRPr="00E4589A">
        <w:rPr>
          <w:rFonts w:eastAsiaTheme="minorEastAsia"/>
          <w:lang w:val="es-ES"/>
        </w:rPr>
        <w:t>Respuestas sin prueba</w:t>
      </w:r>
      <w:r w:rsidR="00E4589A">
        <w:rPr>
          <w:rFonts w:eastAsiaTheme="minorEastAsia"/>
          <w:lang w:val="es-ES"/>
        </w:rPr>
        <w:t>s</w:t>
      </w:r>
      <w:r w:rsidR="00E4589A" w:rsidRPr="00E4589A">
        <w:rPr>
          <w:rFonts w:eastAsiaTheme="minorEastAsia"/>
          <w:lang w:val="es-ES"/>
        </w:rPr>
        <w:t xml:space="preserve"> no tienen valor.</w:t>
      </w:r>
    </w:p>
    <w:p w14:paraId="0613F4B1" w14:textId="4354D0E6" w:rsidR="006C589B" w:rsidRDefault="006C589B" w:rsidP="006C589B">
      <w:pPr>
        <w:pStyle w:val="Prrafodelista"/>
        <w:rPr>
          <w:rFonts w:eastAsiaTheme="minorEastAsia"/>
          <w:lang w:val="es-ES"/>
        </w:rPr>
      </w:pPr>
    </w:p>
    <w:p w14:paraId="68D5E5B9" w14:textId="618A1A63" w:rsidR="009C3226" w:rsidRPr="009C3226" w:rsidRDefault="009C3226" w:rsidP="009C3226">
      <w:pPr>
        <w:pStyle w:val="Prrafodelista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Var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x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lang w:val="es-ES"/>
          </w:rPr>
          <m:t>-</m:t>
        </m:r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x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bSup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lang w:val="es-ES"/>
          </w:rPr>
          <m:t>-1</m:t>
        </m:r>
      </m:oMath>
      <w:r>
        <w:rPr>
          <w:rFonts w:eastAsiaTheme="minorEastAsia"/>
          <w:lang w:val="es-ES"/>
        </w:rPr>
        <w:t xml:space="preserve"> </w:t>
      </w:r>
    </w:p>
    <w:p w14:paraId="71ADCE8D" w14:textId="685516EF" w:rsidR="009C3226" w:rsidRPr="009C3226" w:rsidRDefault="009C3226" w:rsidP="009C3226">
      <w:pPr>
        <w:pStyle w:val="Prrafodelista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Var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p>
          </m:e>
        </m:d>
        <m:r>
          <w:rPr>
            <w:rFonts w:ascii="Cambria Math" w:eastAsiaTheme="minorEastAsia" w:hAnsi="Cambria Math"/>
            <w:lang w:val="es-ES"/>
          </w:rPr>
          <m:t>-</m:t>
        </m:r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sub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bSup>
        <m:r>
          <w:rPr>
            <w:rFonts w:ascii="Cambria Math" w:eastAsiaTheme="minorEastAsia" w:hAnsi="Cambria Math"/>
            <w:lang w:val="es-ES"/>
          </w:rPr>
          <m:t>=4=20-</m:t>
        </m:r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sub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bSup>
      </m:oMath>
      <w:r>
        <w:rPr>
          <w:rFonts w:eastAsiaTheme="minorEastAsia"/>
          <w:lang w:val="es-ES"/>
        </w:rPr>
        <w:t xml:space="preserve"> </w:t>
      </w:r>
    </w:p>
    <w:p w14:paraId="6793E7AB" w14:textId="235DCF07" w:rsidR="009C3226" w:rsidRDefault="006F125B" w:rsidP="006C589B">
      <w:pPr>
        <w:pStyle w:val="Prrafodelista"/>
        <w:rPr>
          <w:rFonts w:eastAsiaTheme="minorEastAsia"/>
          <w:lang w:val="es-ES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sub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bSup>
        <m:r>
          <w:rPr>
            <w:rFonts w:ascii="Cambria Math" w:eastAsiaTheme="minorEastAsia" w:hAnsi="Cambria Math"/>
            <w:lang w:val="es-ES"/>
          </w:rPr>
          <m:t>=16</m:t>
        </m:r>
      </m:oMath>
      <w:r w:rsidR="009C3226">
        <w:rPr>
          <w:rFonts w:eastAsiaTheme="minorEastAsia"/>
          <w:lang w:val="es-ES"/>
        </w:rPr>
        <w:t xml:space="preserve"> </w:t>
      </w:r>
    </w:p>
    <w:p w14:paraId="60DC1137" w14:textId="7605C52E" w:rsidR="009C3226" w:rsidRDefault="006F125B" w:rsidP="006C589B">
      <w:pPr>
        <w:pStyle w:val="Prrafodelista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sub>
        </m:sSub>
        <m:r>
          <w:rPr>
            <w:rFonts w:ascii="Cambria Math" w:eastAsiaTheme="minorEastAsia" w:hAnsi="Cambria Math"/>
            <w:lang w:val="es-ES"/>
          </w:rPr>
          <m:t>=4=E(</m:t>
        </m:r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p>
        <m:r>
          <w:rPr>
            <w:rFonts w:ascii="Cambria Math" w:eastAsiaTheme="minorEastAsia" w:hAnsi="Cambria Math"/>
            <w:lang w:val="es-ES"/>
          </w:rPr>
          <m:t>)</m:t>
        </m:r>
      </m:oMath>
      <w:r w:rsidR="009C3226">
        <w:rPr>
          <w:rFonts w:eastAsiaTheme="minorEastAsia"/>
          <w:lang w:val="es-ES"/>
        </w:rPr>
        <w:t xml:space="preserve">   </w:t>
      </w:r>
      <w:r w:rsidR="009C3226" w:rsidRPr="009C3226">
        <w:rPr>
          <w:rFonts w:eastAsiaTheme="minorEastAsia"/>
          <w:lang w:val="es-ES"/>
        </w:rPr>
        <w:sym w:font="Wingdings" w:char="F0E0"/>
      </w:r>
      <w:r w:rsidR="009C3226">
        <w:rPr>
          <w:rFonts w:eastAsiaTheme="minorEastAsia"/>
          <w:lang w:val="es-ES"/>
        </w:rPr>
        <w:t xml:space="preserve"> Solo revisamos la solución positiva</w:t>
      </w:r>
    </w:p>
    <w:p w14:paraId="42D5D33E" w14:textId="0C2CF47D" w:rsidR="009C3226" w:rsidRPr="006C589B" w:rsidRDefault="009C3226" w:rsidP="006C589B">
      <w:pPr>
        <w:pStyle w:val="Prrafodelista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Var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</m:d>
        <m:r>
          <w:rPr>
            <w:rFonts w:ascii="Cambria Math" w:eastAsiaTheme="minorEastAsia" w:hAnsi="Cambria Math"/>
            <w:lang w:val="es-ES"/>
          </w:rPr>
          <m:t>=4-1=3</m:t>
        </m:r>
      </m:oMath>
      <w:r>
        <w:rPr>
          <w:rFonts w:eastAsiaTheme="minorEastAsia"/>
          <w:lang w:val="es-ES"/>
        </w:rPr>
        <w:t xml:space="preserve"> </w:t>
      </w:r>
    </w:p>
    <w:p w14:paraId="102C1450" w14:textId="77777777" w:rsidR="006C589B" w:rsidRPr="006C589B" w:rsidRDefault="006C589B" w:rsidP="006C589B">
      <w:pPr>
        <w:pStyle w:val="Prrafodelista"/>
        <w:spacing w:after="160" w:line="259" w:lineRule="auto"/>
        <w:rPr>
          <w:rFonts w:eastAsiaTheme="minorEastAsia"/>
          <w:lang w:val="es-ES"/>
        </w:rPr>
      </w:pPr>
    </w:p>
    <w:p w14:paraId="33B31DE8" w14:textId="74518A07" w:rsidR="000918DB" w:rsidRDefault="000918DB" w:rsidP="0004558C">
      <w:pPr>
        <w:pStyle w:val="Prrafodelista"/>
        <w:numPr>
          <w:ilvl w:val="0"/>
          <w:numId w:val="1"/>
        </w:numPr>
        <w:spacing w:after="160" w:line="259" w:lineRule="auto"/>
        <w:rPr>
          <w:rFonts w:eastAsiaTheme="minorEastAsia"/>
          <w:lang w:val="es-ES"/>
        </w:rPr>
      </w:pPr>
      <w:r w:rsidRPr="00E4589A">
        <w:rPr>
          <w:rFonts w:eastAsiaTheme="minorEastAsia"/>
          <w:lang w:val="es-ES"/>
        </w:rPr>
        <w:t xml:space="preserve">Suponga que usted define la siguiente variable aleatoria </w:t>
      </w:r>
      <m:oMath>
        <m:r>
          <w:rPr>
            <w:rFonts w:ascii="Cambria Math" w:eastAsiaTheme="minorEastAsia" w:hAnsi="Cambria Math"/>
            <w:lang w:val="es-ES"/>
          </w:rPr>
          <m:t>X=Z+aY</m:t>
        </m:r>
      </m:oMath>
      <w:r w:rsidRPr="00E4589A">
        <w:rPr>
          <w:rFonts w:eastAsiaTheme="minorEastAsia"/>
          <w:lang w:val="es-ES"/>
        </w:rPr>
        <w:t xml:space="preserve"> donde </w:t>
      </w:r>
      <m:oMath>
        <m:r>
          <w:rPr>
            <w:rFonts w:ascii="Cambria Math" w:eastAsiaTheme="minorEastAsia" w:hAnsi="Cambria Math"/>
            <w:lang w:val="es-ES"/>
          </w:rPr>
          <m:t>Z</m:t>
        </m:r>
      </m:oMath>
      <w:r w:rsidRPr="00E4589A">
        <w:rPr>
          <w:rFonts w:eastAsiaTheme="minorEastAsia"/>
          <w:lang w:val="es-ES"/>
        </w:rPr>
        <w:t xml:space="preserve"> y </w:t>
      </w:r>
      <m:oMath>
        <m:r>
          <w:rPr>
            <w:rFonts w:ascii="Cambria Math" w:eastAsiaTheme="minorEastAsia" w:hAnsi="Cambria Math"/>
            <w:lang w:val="es-ES"/>
          </w:rPr>
          <m:t>Y</m:t>
        </m:r>
      </m:oMath>
      <w:r w:rsidRPr="00E4589A">
        <w:rPr>
          <w:rFonts w:eastAsiaTheme="minorEastAsia"/>
          <w:lang w:val="es-ES"/>
        </w:rPr>
        <w:t xml:space="preserve"> son independientes entre ellas. Muestre que se cumple la ley de expectativas iteradas </w:t>
      </w:r>
      <m:oMath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E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lang w:val="es-ES"/>
                  </w:rPr>
                  <m:t>Y</m:t>
                </m:r>
              </m:e>
            </m:d>
          </m:e>
        </m:d>
      </m:oMath>
      <w:r w:rsidRPr="00E4589A">
        <w:rPr>
          <w:rFonts w:eastAsiaTheme="minorEastAsia"/>
          <w:lang w:val="es-ES"/>
        </w:rPr>
        <w:t>.</w:t>
      </w:r>
      <w:r w:rsidR="00E4589A" w:rsidRPr="00E4589A">
        <w:rPr>
          <w:rFonts w:eastAsiaTheme="minorEastAsia"/>
          <w:lang w:val="es-ES"/>
        </w:rPr>
        <w:t xml:space="preserve"> Respuestas sin pruebas no tienen valor.</w:t>
      </w:r>
    </w:p>
    <w:p w14:paraId="77292CA5" w14:textId="0A234373" w:rsidR="006C589B" w:rsidRDefault="006C589B" w:rsidP="006C589B">
      <w:pPr>
        <w:pStyle w:val="Prrafodelista"/>
        <w:spacing w:after="160" w:line="259" w:lineRule="auto"/>
        <w:rPr>
          <w:rFonts w:eastAsiaTheme="minorEastAsia"/>
          <w:lang w:val="es-ES"/>
        </w:rPr>
      </w:pPr>
    </w:p>
    <w:p w14:paraId="5D1F2638" w14:textId="3ADCA47A" w:rsidR="0042109F" w:rsidRPr="0042109F" w:rsidRDefault="0042109F" w:rsidP="0042109F">
      <w:pPr>
        <w:pStyle w:val="Prrafodelista"/>
        <w:spacing w:after="160" w:line="259" w:lineRule="auto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Z+aY</m:t>
            </m:r>
          </m:e>
        </m:d>
        <m:r>
          <w:rPr>
            <w:rFonts w:ascii="Cambria Math" w:eastAsiaTheme="minorEastAsia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z</m:t>
            </m:r>
          </m:sub>
        </m:sSub>
        <m:r>
          <w:rPr>
            <w:rFonts w:ascii="Cambria Math" w:eastAsiaTheme="minorEastAsia" w:hAnsi="Cambria Math"/>
            <w:lang w:val="es-ES"/>
          </w:rPr>
          <m:t>+a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Y</m:t>
            </m:r>
          </m:sub>
        </m:sSub>
      </m:oMath>
      <w:r>
        <w:rPr>
          <w:rFonts w:eastAsiaTheme="minorEastAsia"/>
          <w:lang w:val="es-ES"/>
        </w:rPr>
        <w:t xml:space="preserve"> </w:t>
      </w:r>
    </w:p>
    <w:p w14:paraId="10DB293B" w14:textId="34762C5F" w:rsidR="0042109F" w:rsidRDefault="0042109F" w:rsidP="006C589B">
      <w:pPr>
        <w:pStyle w:val="Prrafodelista"/>
        <w:spacing w:after="160" w:line="259" w:lineRule="auto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Z+aY</m:t>
                </m:r>
              </m:e>
            </m:d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Z</m:t>
                </m:r>
              </m:e>
            </m:d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</m:d>
        <m:r>
          <w:rPr>
            <w:rFonts w:ascii="Cambria Math" w:eastAsiaTheme="minorEastAsia" w:hAnsi="Cambria Math"/>
            <w:lang w:val="es-ES"/>
          </w:rPr>
          <m:t>+aE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Y</m:t>
                </m:r>
              </m:e>
            </m:d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Z</m:t>
            </m:r>
          </m:e>
        </m:d>
        <m:r>
          <w:rPr>
            <w:rFonts w:ascii="Cambria Math" w:eastAsiaTheme="minorEastAsia" w:hAnsi="Cambria Math"/>
            <w:lang w:val="es-ES"/>
          </w:rPr>
          <m:t>+aE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</m:d>
        <m:r>
          <w:rPr>
            <w:rFonts w:ascii="Cambria Math" w:eastAsiaTheme="minorEastAsia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z</m:t>
            </m:r>
          </m:sub>
        </m:sSub>
        <m:r>
          <w:rPr>
            <w:rFonts w:ascii="Cambria Math" w:eastAsiaTheme="minorEastAsia" w:hAnsi="Cambria Math"/>
            <w:lang w:val="es-ES"/>
          </w:rPr>
          <m:t>+a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Y</m:t>
            </m:r>
          </m:sub>
        </m:sSub>
      </m:oMath>
      <w:r>
        <w:rPr>
          <w:rFonts w:eastAsiaTheme="minorEastAsia"/>
          <w:lang w:val="es-ES"/>
        </w:rPr>
        <w:t xml:space="preserve"> </w:t>
      </w:r>
    </w:p>
    <w:p w14:paraId="48E87FAA" w14:textId="64FF74CD" w:rsidR="009C3226" w:rsidRDefault="0042109F" w:rsidP="0042109F">
      <w:pPr>
        <w:pStyle w:val="Prrafodelista"/>
        <w:spacing w:after="160" w:line="259" w:lineRule="auto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μ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z</m:t>
                </m:r>
              </m:sub>
            </m:sSub>
            <m:r>
              <w:rPr>
                <w:rFonts w:ascii="Cambria Math" w:eastAsiaTheme="minorEastAsia" w:hAnsi="Cambria Math"/>
                <w:lang w:val="es-ES"/>
              </w:rPr>
              <m:t>+a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μ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Y</m:t>
                </m:r>
              </m:sub>
            </m:sSub>
          </m:e>
        </m:d>
        <m:r>
          <w:rPr>
            <w:rFonts w:ascii="Cambria Math" w:eastAsiaTheme="minorEastAsia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z</m:t>
            </m:r>
          </m:sub>
        </m:sSub>
        <m:r>
          <w:rPr>
            <w:rFonts w:ascii="Cambria Math" w:eastAsiaTheme="minorEastAsia" w:hAnsi="Cambria Math"/>
            <w:lang w:val="es-ES"/>
          </w:rPr>
          <m:t>+a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Y</m:t>
            </m:r>
          </m:sub>
        </m:sSub>
      </m:oMath>
      <w:r>
        <w:rPr>
          <w:rFonts w:eastAsiaTheme="minorEastAsia"/>
          <w:lang w:val="es-ES"/>
        </w:rPr>
        <w:t xml:space="preserve">   </w:t>
      </w:r>
      <w:r w:rsidRPr="0042109F">
        <w:rPr>
          <w:rFonts w:eastAsiaTheme="minorEastAsia"/>
          <w:lang w:val="es-ES"/>
        </w:rPr>
        <w:sym w:font="Wingdings" w:char="F0E0"/>
      </w:r>
      <w:r>
        <w:rPr>
          <w:rFonts w:eastAsiaTheme="minorEastAsia"/>
          <w:lang w:val="es-ES"/>
        </w:rPr>
        <w:t xml:space="preserve"> </w:t>
      </w:r>
      <m:oMath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E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lang w:val="es-ES"/>
                  </w:rPr>
                  <m:t>Y</m:t>
                </m:r>
              </m:e>
            </m:d>
          </m:e>
        </m:d>
      </m:oMath>
    </w:p>
    <w:p w14:paraId="3730BF4E" w14:textId="77777777" w:rsidR="0042109F" w:rsidRPr="0042109F" w:rsidRDefault="0042109F" w:rsidP="0042109F">
      <w:pPr>
        <w:pStyle w:val="Prrafodelista"/>
        <w:spacing w:after="160" w:line="259" w:lineRule="auto"/>
        <w:rPr>
          <w:rFonts w:eastAsiaTheme="minorEastAsia"/>
          <w:lang w:val="es-ES"/>
        </w:rPr>
      </w:pPr>
    </w:p>
    <w:p w14:paraId="735C8971" w14:textId="151DD244" w:rsidR="006C589B" w:rsidRPr="0042109F" w:rsidRDefault="00E4589A" w:rsidP="0042109F">
      <w:pPr>
        <w:pStyle w:val="Prrafodelista"/>
        <w:numPr>
          <w:ilvl w:val="0"/>
          <w:numId w:val="1"/>
        </w:numPr>
        <w:spacing w:after="160" w:line="259" w:lineRule="auto"/>
        <w:jc w:val="both"/>
        <w:rPr>
          <w:rFonts w:eastAsiaTheme="minorEastAsia"/>
          <w:lang w:val="es-ES"/>
        </w:rPr>
      </w:pPr>
      <w:bookmarkStart w:id="0" w:name="_Hlk68701948"/>
      <w:r w:rsidRPr="00E4589A">
        <w:rPr>
          <w:rFonts w:eastAsiaTheme="minorEastAsia"/>
          <w:lang w:val="es-ES"/>
        </w:rPr>
        <w:t xml:space="preserve">Considere el modelo de regresión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  <m:r>
          <w:rPr>
            <w:rFonts w:ascii="Cambria Math" w:eastAsiaTheme="minorEastAsia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β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0</m:t>
            </m:r>
          </m:sub>
        </m:sSub>
        <m:r>
          <w:rPr>
            <w:rFonts w:ascii="Cambria Math" w:eastAsiaTheme="minorEastAsia" w:hAnsi="Cambria Math"/>
            <w:lang w:val="es-E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u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</m:oMath>
      <w:r w:rsidRPr="00E4589A">
        <w:rPr>
          <w:rFonts w:eastAsiaTheme="minorEastAsia"/>
          <w:lang w:val="es-ES"/>
        </w:rPr>
        <w:t xml:space="preserve">. Donde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β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0</m:t>
            </m:r>
          </m:sub>
        </m:sSub>
      </m:oMath>
      <w:r w:rsidRPr="00E4589A">
        <w:rPr>
          <w:rFonts w:eastAsiaTheme="minorEastAsia"/>
          <w:lang w:val="es-ES"/>
        </w:rPr>
        <w:t xml:space="preserve"> representa los dos últimos dígitos de su cédula. Encuentre el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R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p>
      </m:oMath>
      <w:r w:rsidRPr="00E4589A">
        <w:rPr>
          <w:rFonts w:eastAsiaTheme="minorEastAsia"/>
          <w:lang w:val="es-ES"/>
        </w:rPr>
        <w:t xml:space="preserve"> de esta regresión. Recuerde que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R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p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SEC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STC</m:t>
            </m:r>
          </m:den>
        </m:f>
        <m:r>
          <w:rPr>
            <w:rFonts w:ascii="Cambria Math" w:eastAsiaTheme="minorEastAsia" w:hAnsi="Cambria Math"/>
            <w:lang w:val="es-ES"/>
          </w:rPr>
          <m:t>=1-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SRC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STC</m:t>
            </m:r>
          </m:den>
        </m:f>
      </m:oMath>
      <w:r w:rsidRPr="00E4589A">
        <w:rPr>
          <w:rFonts w:eastAsiaTheme="minorEastAsia"/>
          <w:lang w:val="es-ES"/>
        </w:rPr>
        <w:t xml:space="preserve">, donde </w:t>
      </w:r>
      <m:oMath>
        <m:r>
          <w:rPr>
            <w:rFonts w:ascii="Cambria Math" w:eastAsiaTheme="minorEastAsia" w:hAnsi="Cambria Math"/>
            <w:lang w:val="es-ES"/>
          </w:rPr>
          <m:t>STC=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  <w:lang w:val="es-ES"/>
          </w:rPr>
          <m:t>, SEC=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s-E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i</m:t>
                            </m:r>
                          </m:sub>
                        </m:sSub>
                      </m:e>
                    </m:acc>
                    <m:r>
                      <w:rPr>
                        <w:rFonts w:ascii="Cambria Math" w:eastAsiaTheme="minorEastAsia" w:hAnsi="Cambria Math"/>
                        <w:lang w:val="es-E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nary>
      </m:oMath>
      <w:r w:rsidRPr="00E4589A">
        <w:rPr>
          <w:rFonts w:eastAsiaTheme="minorEastAsia"/>
          <w:lang w:val="es-ES"/>
        </w:rPr>
        <w:t xml:space="preserve"> y </w:t>
      </w:r>
      <m:oMath>
        <m:r>
          <w:rPr>
            <w:rFonts w:ascii="Cambria Math" w:eastAsiaTheme="minorEastAsia" w:hAnsi="Cambria Math"/>
            <w:lang w:val="es-ES"/>
          </w:rPr>
          <m:t>SRC=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bSup>
          </m:e>
        </m:nary>
      </m:oMath>
      <w:r w:rsidRPr="00E4589A">
        <w:rPr>
          <w:rFonts w:eastAsiaTheme="minorEastAsia"/>
          <w:lang w:val="es-ES"/>
        </w:rPr>
        <w:t>. Demuestre matemáticamente sus resultados. Respuestas sin prueba</w:t>
      </w:r>
      <w:r>
        <w:rPr>
          <w:rFonts w:eastAsiaTheme="minorEastAsia"/>
          <w:lang w:val="es-ES"/>
        </w:rPr>
        <w:t>s</w:t>
      </w:r>
      <w:r w:rsidRPr="00E4589A">
        <w:rPr>
          <w:rFonts w:eastAsiaTheme="minorEastAsia"/>
          <w:lang w:val="es-ES"/>
        </w:rPr>
        <w:t xml:space="preserve"> no tienen valor.</w:t>
      </w:r>
    </w:p>
    <w:p w14:paraId="706A51E5" w14:textId="6E0865DF" w:rsidR="006C589B" w:rsidRPr="0042109F" w:rsidRDefault="006F125B" w:rsidP="0042109F">
      <w:pPr>
        <w:pStyle w:val="Prrafodelista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  <m:r>
          <w:rPr>
            <w:rFonts w:ascii="Cambria Math" w:eastAsiaTheme="minorEastAsia" w:hAnsi="Cambria Math"/>
            <w:lang w:val="es-ES"/>
          </w:rPr>
          <m:t>=6+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u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</m:oMath>
      <w:r w:rsidR="0042109F">
        <w:rPr>
          <w:rFonts w:eastAsiaTheme="minorEastAsia"/>
          <w:lang w:val="es-ES"/>
        </w:rPr>
        <w:t xml:space="preserve"> </w:t>
      </w:r>
    </w:p>
    <w:p w14:paraId="244CFBBD" w14:textId="37883EAC" w:rsidR="0042109F" w:rsidRPr="0042109F" w:rsidRDefault="006F125B" w:rsidP="0042109F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R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p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highlight w:val="green"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highlight w:val="green"/>
                <w:lang w:val="es-ES"/>
              </w:rPr>
              <m:t>SEC</m:t>
            </m:r>
          </m:num>
          <m:den>
            <m:r>
              <w:rPr>
                <w:rFonts w:ascii="Cambria Math" w:eastAsiaTheme="minorEastAsia" w:hAnsi="Cambria Math"/>
                <w:highlight w:val="green"/>
                <w:lang w:val="es-ES"/>
              </w:rPr>
              <m:t>STC</m:t>
            </m:r>
          </m:den>
        </m:f>
        <m:r>
          <w:rPr>
            <w:rFonts w:ascii="Cambria Math" w:eastAsiaTheme="minorEastAsia" w:hAnsi="Cambria Math"/>
            <w:lang w:val="es-ES"/>
          </w:rPr>
          <m:t>=</m:t>
        </m:r>
        <m:r>
          <w:rPr>
            <w:rFonts w:ascii="Cambria Math" w:eastAsiaTheme="minorEastAsia" w:hAnsi="Cambria Math"/>
            <w:highlight w:val="yellow"/>
            <w:lang w:val="es-ES"/>
          </w:rPr>
          <m:t>1-</m:t>
        </m:r>
        <m:f>
          <m:fPr>
            <m:ctrlPr>
              <w:rPr>
                <w:rFonts w:ascii="Cambria Math" w:eastAsiaTheme="minorEastAsia" w:hAnsi="Cambria Math"/>
                <w:i/>
                <w:highlight w:val="yellow"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highlight w:val="yellow"/>
                <w:lang w:val="es-ES"/>
              </w:rPr>
              <m:t>SRC</m:t>
            </m:r>
          </m:num>
          <m:den>
            <m:r>
              <w:rPr>
                <w:rFonts w:ascii="Cambria Math" w:eastAsiaTheme="minorEastAsia" w:hAnsi="Cambria Math"/>
                <w:highlight w:val="yellow"/>
                <w:lang w:val="es-ES"/>
              </w:rPr>
              <m:t>STC</m:t>
            </m:r>
          </m:den>
        </m:f>
      </m:oMath>
      <w:r w:rsidR="0042109F">
        <w:rPr>
          <w:rFonts w:eastAsiaTheme="minorEastAsia"/>
          <w:lang w:val="es-ES"/>
        </w:rPr>
        <w:t xml:space="preserve">       </w:t>
      </w:r>
      <m:oMath>
        <m:r>
          <w:rPr>
            <w:rFonts w:ascii="Cambria Math" w:eastAsiaTheme="minorEastAsia" w:hAnsi="Cambria Math"/>
            <w:lang w:val="es-ES"/>
          </w:rPr>
          <m:t>STC=SEC+SRC</m:t>
        </m:r>
      </m:oMath>
    </w:p>
    <w:p w14:paraId="122E3FA6" w14:textId="18F795D7" w:rsidR="0042109F" w:rsidRPr="0042109F" w:rsidRDefault="0042109F" w:rsidP="0042109F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STC=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  <w:lang w:val="es-E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6+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nary>
      </m:oMath>
      <w:r>
        <w:rPr>
          <w:rFonts w:eastAsiaTheme="minorEastAsia"/>
          <w:lang w:val="es-ES"/>
        </w:rPr>
        <w:t xml:space="preserve"> </w:t>
      </w:r>
    </w:p>
    <w:p w14:paraId="787D9A9E" w14:textId="2B444BAB" w:rsidR="0042109F" w:rsidRDefault="006F125B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es-ES"/>
              </w:rPr>
            </m:ctrlPr>
          </m:accPr>
          <m:e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</m:acc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eastAsiaTheme="minorEastAsia" w:hAnsi="Cambria Math"/>
                <w:lang w:val="es-ES"/>
              </w:rPr>
              <m:t>n</m:t>
            </m:r>
          </m:den>
        </m:f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r>
                  <w:rPr>
                    <w:rFonts w:ascii="Cambria Math" w:eastAsiaTheme="minorEastAsia" w:hAnsi="Cambria Math"/>
                    <w:lang w:val="es-ES"/>
                  </w:rPr>
                  <m:t>6+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eastAsiaTheme="minorEastAsia" w:hAnsi="Cambria Math"/>
                <w:lang w:val="es-ES"/>
              </w:rPr>
              <m:t>n</m:t>
            </m:r>
          </m:den>
        </m:f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6n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n</m:t>
            </m:r>
          </m:den>
        </m:f>
        <m:r>
          <w:rPr>
            <w:rFonts w:ascii="Cambria Math" w:eastAsiaTheme="minorEastAsia" w:hAnsi="Cambria Math"/>
            <w:lang w:val="es-E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eastAsiaTheme="minorEastAsia" w:hAnsi="Cambria Math"/>
                <w:lang w:val="es-ES"/>
              </w:rPr>
              <m:t>n</m:t>
            </m:r>
          </m:den>
        </m:f>
        <m:r>
          <w:rPr>
            <w:rFonts w:ascii="Cambria Math" w:eastAsiaTheme="minorEastAsia" w:hAnsi="Cambria Math"/>
            <w:lang w:val="es-ES"/>
          </w:rPr>
          <m:t>=6</m:t>
        </m:r>
      </m:oMath>
      <w:r w:rsidR="0042109F">
        <w:rPr>
          <w:rFonts w:eastAsiaTheme="minorEastAsia"/>
          <w:lang w:val="es-ES"/>
        </w:rPr>
        <w:t xml:space="preserve"> </w:t>
      </w:r>
    </w:p>
    <w:p w14:paraId="109FFE8D" w14:textId="249D7818" w:rsidR="0042109F" w:rsidRPr="0042109F" w:rsidRDefault="006F125B" w:rsidP="0042109F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6+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  <w:lang w:val="es-E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6+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-6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  <w:lang w:val="es-E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bSup>
          </m:e>
        </m:nary>
        <m:r>
          <w:rPr>
            <w:rFonts w:ascii="Cambria Math" w:eastAsiaTheme="minorEastAsia" w:hAnsi="Cambria Math"/>
            <w:lang w:val="es-ES"/>
          </w:rPr>
          <m:t>=SRC</m:t>
        </m:r>
      </m:oMath>
      <w:r w:rsidR="0042109F">
        <w:rPr>
          <w:rFonts w:eastAsiaTheme="minorEastAsia"/>
          <w:lang w:val="es-ES"/>
        </w:rPr>
        <w:t xml:space="preserve"> </w:t>
      </w:r>
    </w:p>
    <w:p w14:paraId="7617B0CA" w14:textId="1141765E" w:rsidR="0042109F" w:rsidRDefault="006F125B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R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p>
        <m:r>
          <w:rPr>
            <w:rFonts w:ascii="Cambria Math" w:eastAsiaTheme="minorEastAsia" w:hAnsi="Cambria Math"/>
            <w:lang w:val="es-ES"/>
          </w:rPr>
          <m:t>=1-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SRC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STC</m:t>
            </m:r>
          </m:den>
        </m:f>
        <m:r>
          <w:rPr>
            <w:rFonts w:ascii="Cambria Math" w:eastAsiaTheme="minorEastAsia" w:hAnsi="Cambria Math"/>
            <w:lang w:val="es-ES"/>
          </w:rPr>
          <m:t>=0</m:t>
        </m:r>
      </m:oMath>
      <w:r w:rsidR="0042109F">
        <w:rPr>
          <w:rFonts w:eastAsiaTheme="minorEastAsia"/>
          <w:lang w:val="es-ES"/>
        </w:rPr>
        <w:t xml:space="preserve"> </w:t>
      </w:r>
    </w:p>
    <w:p w14:paraId="1766B231" w14:textId="31ECA108" w:rsidR="009322BB" w:rsidRDefault="009322BB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SEC=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s-E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i</m:t>
                            </m:r>
                          </m:sub>
                        </m:sSub>
                      </m:e>
                    </m:acc>
                    <m:r>
                      <w:rPr>
                        <w:rFonts w:ascii="Cambria Math" w:eastAsiaTheme="minorEastAsia" w:hAnsi="Cambria Math"/>
                        <w:lang w:val="es-E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  <w:lang w:val="es-ES"/>
          </w:rPr>
          <m:t>= SEC=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6-6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  <w:lang w:val="es-ES"/>
          </w:rPr>
          <m:t>=0</m:t>
        </m:r>
      </m:oMath>
      <w:r>
        <w:rPr>
          <w:rFonts w:eastAsiaTheme="minorEastAsia"/>
          <w:lang w:val="es-ES"/>
        </w:rPr>
        <w:t xml:space="preserve"> </w:t>
      </w:r>
    </w:p>
    <w:p w14:paraId="5DEA7D88" w14:textId="3B3B1DA6" w:rsidR="009322BB" w:rsidRPr="006C589B" w:rsidRDefault="006F125B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R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p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highlight w:val="green"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highlight w:val="green"/>
                <w:lang w:val="es-ES"/>
              </w:rPr>
              <m:t>SEC</m:t>
            </m:r>
          </m:num>
          <m:den>
            <m:r>
              <w:rPr>
                <w:rFonts w:ascii="Cambria Math" w:eastAsiaTheme="minorEastAsia" w:hAnsi="Cambria Math"/>
                <w:highlight w:val="green"/>
                <w:lang w:val="es-ES"/>
              </w:rPr>
              <m:t>STC</m:t>
            </m:r>
          </m:den>
        </m:f>
        <m:r>
          <w:rPr>
            <w:rFonts w:ascii="Cambria Math" w:eastAsiaTheme="minorEastAsia" w:hAnsi="Cambria Math"/>
            <w:lang w:val="es-ES"/>
          </w:rPr>
          <m:t>=0</m:t>
        </m:r>
      </m:oMath>
      <w:r w:rsidR="009322BB">
        <w:rPr>
          <w:rFonts w:eastAsiaTheme="minorEastAsia"/>
          <w:lang w:val="es-ES"/>
        </w:rPr>
        <w:t xml:space="preserve"> </w:t>
      </w:r>
    </w:p>
    <w:p w14:paraId="0BC68687" w14:textId="76FEDC35" w:rsidR="00E4589A" w:rsidRPr="000918DB" w:rsidRDefault="00E4589A" w:rsidP="0004558C">
      <w:pPr>
        <w:pStyle w:val="Prrafodelista"/>
        <w:numPr>
          <w:ilvl w:val="0"/>
          <w:numId w:val="1"/>
        </w:numPr>
        <w:jc w:val="both"/>
        <w:rPr>
          <w:rFonts w:eastAsiaTheme="minorEastAsia"/>
          <w:lang w:val="es-ES"/>
        </w:rPr>
      </w:pPr>
      <w:bookmarkStart w:id="1" w:name="_Hlk68702757"/>
      <w:bookmarkEnd w:id="0"/>
      <w:r>
        <w:rPr>
          <w:rFonts w:eastAsiaTheme="minorEastAsia"/>
          <w:lang w:val="es-ES"/>
        </w:rPr>
        <w:lastRenderedPageBreak/>
        <w:t xml:space="preserve">Sea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t</m:t>
            </m:r>
          </m:sub>
        </m:sSub>
        <m:r>
          <w:rPr>
            <w:rFonts w:ascii="Cambria Math" w:eastAsiaTheme="minorEastAsia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1</m:t>
            </m:r>
          </m:sub>
        </m:sSub>
        <m:r>
          <w:rPr>
            <w:rFonts w:ascii="Cambria Math" w:eastAsiaTheme="minorEastAsia" w:hAnsi="Cambria Math"/>
            <w:lang w:val="es-ES"/>
          </w:rPr>
          <m:t>t</m:t>
        </m:r>
      </m:oMath>
      <w:r>
        <w:rPr>
          <w:rFonts w:eastAsiaTheme="minorEastAsia"/>
          <w:lang w:val="es-ES"/>
        </w:rPr>
        <w:t xml:space="preserve"> donde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1</m:t>
            </m:r>
          </m:sub>
        </m:sSub>
      </m:oMath>
      <w:r>
        <w:rPr>
          <w:rFonts w:eastAsiaTheme="minorEastAsia"/>
          <w:lang w:val="es-ES"/>
        </w:rPr>
        <w:t xml:space="preserve"> representa una variable dicótoma semestral ¿es esta serie de tiempo estacionaria débil? ¿C</w:t>
      </w:r>
      <w:r w:rsidR="009322BB">
        <w:rPr>
          <w:rFonts w:eastAsiaTheme="minorEastAsia"/>
          <w:lang w:val="es-ES"/>
        </w:rPr>
        <w:t>on</w:t>
      </w:r>
      <w:r>
        <w:rPr>
          <w:rFonts w:eastAsiaTheme="minorEastAsia"/>
          <w:lang w:val="es-ES"/>
        </w:rPr>
        <w:t xml:space="preserve"> </w:t>
      </w:r>
      <w:r w:rsidR="009322BB">
        <w:rPr>
          <w:rFonts w:eastAsiaTheme="minorEastAsia"/>
          <w:lang w:val="es-ES"/>
        </w:rPr>
        <w:t>cuál</w:t>
      </w:r>
      <w:r>
        <w:rPr>
          <w:rFonts w:eastAsiaTheme="minorEastAsia"/>
          <w:lang w:val="es-ES"/>
        </w:rPr>
        <w:t xml:space="preserve"> transformación sería estacionaria? Demuestre que la serie transformada es estacionaria. Simule esta serie de tiempo usando Eviews, muestre su código de programación y grafique </w:t>
      </w:r>
      <w:r w:rsidRPr="00B2016A">
        <w:rPr>
          <w:rFonts w:eastAsiaTheme="minorEastAsia"/>
          <w:b/>
          <w:bCs/>
          <w:lang w:val="es-ES"/>
        </w:rPr>
        <w:t>todos</w:t>
      </w:r>
      <w:r>
        <w:rPr>
          <w:rFonts w:eastAsiaTheme="minorEastAsia"/>
          <w:lang w:val="es-ES"/>
        </w:rPr>
        <w:t xml:space="preserve"> sus resultados.</w:t>
      </w:r>
    </w:p>
    <w:p w14:paraId="7B0B325F" w14:textId="2BC02557" w:rsidR="000918DB" w:rsidRDefault="000918DB" w:rsidP="000918DB">
      <w:pPr>
        <w:pStyle w:val="Prrafodelista"/>
        <w:spacing w:after="0"/>
        <w:jc w:val="both"/>
      </w:pPr>
    </w:p>
    <w:bookmarkEnd w:id="1"/>
    <w:p w14:paraId="2F4EB1F1" w14:textId="14D9E23B" w:rsidR="009322BB" w:rsidRDefault="006F125B" w:rsidP="00B2016A">
      <w:pPr>
        <w:spacing w:after="0"/>
        <w:jc w:val="both"/>
        <w:rPr>
          <w:rFonts w:ascii="Arial" w:eastAsiaTheme="minorEastAsia" w:hAnsi="Arial" w:cs="Arial"/>
          <w:lang w:val="es-E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t</m:t>
            </m:r>
          </m:sub>
        </m:sSub>
        <m:r>
          <w:rPr>
            <w:rFonts w:ascii="Cambria Math" w:eastAsiaTheme="minorEastAsia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1</m:t>
            </m:r>
          </m:sub>
        </m:sSub>
        <m:r>
          <w:rPr>
            <w:rFonts w:ascii="Cambria Math" w:eastAsiaTheme="minorEastAsia" w:hAnsi="Cambria Math"/>
            <w:lang w:val="es-ES"/>
          </w:rPr>
          <m:t>t</m:t>
        </m:r>
      </m:oMath>
      <w:r w:rsidR="009322BB">
        <w:rPr>
          <w:rFonts w:ascii="Arial" w:eastAsiaTheme="minorEastAsia" w:hAnsi="Arial" w:cs="Arial"/>
          <w:lang w:val="es-ES"/>
        </w:rPr>
        <w:t xml:space="preserve"> </w:t>
      </w:r>
    </w:p>
    <w:p w14:paraId="6C1B8F73" w14:textId="49544CA4" w:rsidR="009322BB" w:rsidRDefault="009322BB" w:rsidP="00B2016A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m:oMath>
        <m:r>
          <w:rPr>
            <w:rFonts w:ascii="Cambria Math" w:hAnsi="Cambria Math" w:cs="Arial"/>
            <w:sz w:val="18"/>
            <w:szCs w:val="18"/>
          </w:rPr>
          <m:t>E</m:t>
        </m:r>
        <m:d>
          <m:d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hAnsi="Cambria Math" w:cs="Arial"/>
                    <w:i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t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18"/>
                <w:szCs w:val="18"/>
              </w:rPr>
              <m:t>s=1</m:t>
            </m:r>
          </m:e>
        </m:d>
        <m:r>
          <w:rPr>
            <w:rFonts w:ascii="Cambria Math" w:hAnsi="Cambria Math" w:cs="Arial"/>
            <w:sz w:val="18"/>
            <w:szCs w:val="18"/>
          </w:rPr>
          <m:t>=t</m:t>
        </m:r>
      </m:oMath>
      <w:r>
        <w:rPr>
          <w:rFonts w:ascii="Arial" w:eastAsiaTheme="minorEastAsia" w:hAnsi="Arial" w:cs="Arial"/>
          <w:sz w:val="18"/>
          <w:szCs w:val="18"/>
        </w:rPr>
        <w:t xml:space="preserve">     </w:t>
      </w:r>
      <w:r w:rsidRPr="009322BB">
        <w:rPr>
          <w:rFonts w:ascii="Arial" w:eastAsiaTheme="minorEastAsia" w:hAnsi="Arial" w:cs="Arial"/>
          <w:sz w:val="18"/>
          <w:szCs w:val="18"/>
        </w:rPr>
        <w:sym w:font="Wingdings" w:char="F0E0"/>
      </w:r>
      <w:r>
        <w:rPr>
          <w:rFonts w:ascii="Arial" w:eastAsiaTheme="minorEastAsia" w:hAnsi="Arial" w:cs="Arial"/>
          <w:sz w:val="18"/>
          <w:szCs w:val="18"/>
        </w:rPr>
        <w:t xml:space="preserve"> No es estacionaria débil</w:t>
      </w:r>
    </w:p>
    <w:p w14:paraId="77C7B1D2" w14:textId="2221745B" w:rsidR="009322BB" w:rsidRDefault="009322BB" w:rsidP="009322BB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m:oMath>
        <m:r>
          <w:rPr>
            <w:rFonts w:ascii="Cambria Math" w:hAnsi="Cambria Math" w:cs="Arial"/>
            <w:sz w:val="18"/>
            <w:szCs w:val="18"/>
          </w:rPr>
          <m:t>E</m:t>
        </m:r>
        <m:d>
          <m:d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hAnsi="Cambria Math" w:cs="Arial"/>
                    <w:i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t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18"/>
                <w:szCs w:val="18"/>
              </w:rPr>
              <m:t>s=2</m:t>
            </m:r>
          </m:e>
        </m:d>
        <m:r>
          <w:rPr>
            <w:rFonts w:ascii="Cambria Math" w:hAnsi="Cambria Math" w:cs="Arial"/>
            <w:sz w:val="18"/>
            <w:szCs w:val="18"/>
          </w:rPr>
          <m:t>=0</m:t>
        </m:r>
      </m:oMath>
      <w:r>
        <w:rPr>
          <w:rFonts w:ascii="Arial" w:eastAsiaTheme="minorEastAsia" w:hAnsi="Arial" w:cs="Arial"/>
          <w:sz w:val="18"/>
          <w:szCs w:val="18"/>
        </w:rPr>
        <w:t xml:space="preserve"> </w:t>
      </w:r>
    </w:p>
    <w:p w14:paraId="78799B33" w14:textId="59BD17EC" w:rsidR="009322BB" w:rsidRDefault="009322BB" w:rsidP="009322BB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m:oMath>
        <m:r>
          <w:rPr>
            <w:rFonts w:ascii="Cambria Math" w:eastAsiaTheme="minorEastAsia" w:hAnsi="Cambria Math" w:cs="Arial"/>
            <w:sz w:val="18"/>
            <w:szCs w:val="18"/>
          </w:rPr>
          <m:t>E</m:t>
        </m:r>
        <m:d>
          <m:dPr>
            <m:ctrlPr>
              <w:rPr>
                <w:rFonts w:ascii="Cambria Math" w:eastAsiaTheme="minorEastAsia" w:hAnsi="Cambria Math" w:cs="Arial"/>
                <w:i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 w:cs="Arial"/>
            <w:sz w:val="18"/>
            <w:szCs w:val="18"/>
          </w:rPr>
          <m:t>=0.5t+0.5</m:t>
        </m:r>
        <m:d>
          <m:dPr>
            <m:ctrlPr>
              <w:rPr>
                <w:rFonts w:ascii="Cambria Math" w:eastAsiaTheme="minorEastAsia" w:hAnsi="Cambria Math" w:cs="Arial"/>
                <w:i/>
                <w:sz w:val="18"/>
                <w:szCs w:val="18"/>
              </w:rPr>
            </m:ctrlPr>
          </m:dPr>
          <m:e>
            <m:r>
              <w:rPr>
                <w:rFonts w:ascii="Cambria Math" w:eastAsiaTheme="minorEastAsia" w:hAnsi="Cambria Math" w:cs="Arial"/>
                <w:sz w:val="18"/>
                <w:szCs w:val="18"/>
              </w:rPr>
              <m:t>0</m:t>
            </m:r>
          </m:e>
        </m:d>
        <m:r>
          <w:rPr>
            <w:rFonts w:ascii="Cambria Math" w:eastAsiaTheme="minorEastAsia" w:hAnsi="Cambria Math" w:cs="Arial"/>
            <w:sz w:val="18"/>
            <w:szCs w:val="18"/>
          </w:rPr>
          <m:t>=0.5t</m:t>
        </m:r>
      </m:oMath>
      <w:r>
        <w:rPr>
          <w:rFonts w:ascii="Arial" w:eastAsiaTheme="minorEastAsia" w:hAnsi="Arial" w:cs="Arial"/>
          <w:sz w:val="18"/>
          <w:szCs w:val="18"/>
        </w:rPr>
        <w:t xml:space="preserve"> </w:t>
      </w:r>
    </w:p>
    <w:p w14:paraId="106A5DF7" w14:textId="77777777" w:rsidR="009322BB" w:rsidRDefault="009322BB" w:rsidP="00B2016A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5A1EB526" w14:textId="10D208B5" w:rsidR="009322BB" w:rsidRDefault="009322BB" w:rsidP="00B2016A">
      <w:pPr>
        <w:spacing w:after="0"/>
        <w:jc w:val="both"/>
        <w:rPr>
          <w:rFonts w:eastAsiaTheme="minorEastAsia"/>
          <w:lang w:val="es-ES"/>
        </w:rPr>
      </w:pPr>
      <w:r>
        <w:rPr>
          <w:rFonts w:eastAsiaTheme="minorEastAsia"/>
          <w:lang w:val="es-ES"/>
        </w:rPr>
        <w:t>¿Con cuál transformación sería estacionaria?</w:t>
      </w:r>
    </w:p>
    <w:p w14:paraId="64A4D527" w14:textId="14BD8975" w:rsidR="009322BB" w:rsidRDefault="009322BB" w:rsidP="009322BB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Diferencias estacionales</w:t>
      </w:r>
    </w:p>
    <w:p w14:paraId="03361417" w14:textId="297DC9AC" w:rsidR="009322BB" w:rsidRDefault="006F125B" w:rsidP="009322BB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m:oMath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</m:t>
            </m:r>
          </m:sub>
        </m:sSub>
        <m:r>
          <w:rPr>
            <w:rFonts w:ascii="Cambria Math" w:hAnsi="Cambria Math" w:cs="Arial"/>
            <w:sz w:val="18"/>
            <w:szCs w:val="18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</m:t>
            </m:r>
          </m:sub>
        </m:sSub>
        <m:r>
          <w:rPr>
            <w:rFonts w:ascii="Cambria Math" w:hAnsi="Cambria Math" w:cs="Arial"/>
            <w:sz w:val="18"/>
            <w:szCs w:val="18"/>
          </w:rPr>
          <m:t>-</m:t>
        </m:r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t-2</m:t>
            </m:r>
          </m:sub>
        </m:sSub>
      </m:oMath>
      <w:r w:rsidR="009322BB">
        <w:rPr>
          <w:rFonts w:ascii="Arial" w:eastAsiaTheme="minorEastAsia" w:hAnsi="Arial" w:cs="Arial"/>
          <w:sz w:val="18"/>
          <w:szCs w:val="18"/>
        </w:rPr>
        <w:t xml:space="preserve"> </w:t>
      </w:r>
    </w:p>
    <w:p w14:paraId="59AE95BD" w14:textId="562E045D" w:rsidR="009322BB" w:rsidRPr="009322BB" w:rsidRDefault="009322BB" w:rsidP="009322BB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Primer semestre</w:t>
      </w:r>
    </w:p>
    <w:p w14:paraId="50D1B640" w14:textId="5AB263A1" w:rsidR="009322BB" w:rsidRDefault="006F125B" w:rsidP="009322BB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m:oMath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</m:t>
            </m:r>
          </m:sub>
        </m:sSub>
        <m:r>
          <w:rPr>
            <w:rFonts w:ascii="Cambria Math" w:hAnsi="Cambria Math" w:cs="Arial"/>
            <w:sz w:val="18"/>
            <w:szCs w:val="18"/>
          </w:rPr>
          <m:t>=t-</m:t>
        </m:r>
        <m:d>
          <m:d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Arial"/>
                <w:sz w:val="18"/>
                <w:szCs w:val="18"/>
              </w:rPr>
              <m:t>t-2</m:t>
            </m:r>
          </m:e>
        </m:d>
        <m:r>
          <w:rPr>
            <w:rFonts w:ascii="Cambria Math" w:hAnsi="Cambria Math" w:cs="Arial"/>
            <w:sz w:val="18"/>
            <w:szCs w:val="18"/>
          </w:rPr>
          <m:t>=2</m:t>
        </m:r>
      </m:oMath>
      <w:r w:rsidR="009322BB">
        <w:rPr>
          <w:rFonts w:ascii="Arial" w:eastAsiaTheme="minorEastAsia" w:hAnsi="Arial" w:cs="Arial"/>
          <w:sz w:val="18"/>
          <w:szCs w:val="18"/>
        </w:rPr>
        <w:t xml:space="preserve"> </w:t>
      </w:r>
    </w:p>
    <w:p w14:paraId="059292D4" w14:textId="5059C5EF" w:rsidR="009322BB" w:rsidRDefault="009322BB" w:rsidP="009322BB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Segundo semestre</w:t>
      </w:r>
    </w:p>
    <w:p w14:paraId="09908B68" w14:textId="4D1BD289" w:rsidR="009322BB" w:rsidRDefault="006F125B" w:rsidP="009322BB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m:oMath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</m:t>
            </m:r>
          </m:sub>
        </m:sSub>
        <m:r>
          <w:rPr>
            <w:rFonts w:ascii="Cambria Math" w:hAnsi="Cambria Math" w:cs="Arial"/>
            <w:sz w:val="18"/>
            <w:szCs w:val="18"/>
          </w:rPr>
          <m:t>=0-0=0</m:t>
        </m:r>
      </m:oMath>
      <w:r w:rsidR="009322BB">
        <w:rPr>
          <w:rFonts w:ascii="Arial" w:eastAsiaTheme="minorEastAsia" w:hAnsi="Arial" w:cs="Arial"/>
          <w:sz w:val="18"/>
          <w:szCs w:val="18"/>
        </w:rPr>
        <w:t xml:space="preserve"> </w:t>
      </w:r>
    </w:p>
    <w:p w14:paraId="3F68B81F" w14:textId="1AE794F5" w:rsidR="004908AF" w:rsidRPr="004908AF" w:rsidRDefault="004908AF" w:rsidP="004908AF">
      <w:pPr>
        <w:pStyle w:val="Prrafodelista"/>
        <w:numPr>
          <w:ilvl w:val="0"/>
          <w:numId w:val="2"/>
        </w:num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Segundas diferencias estacionales</w:t>
      </w:r>
    </w:p>
    <w:p w14:paraId="58B49606" w14:textId="18AE72A6" w:rsidR="004908AF" w:rsidRPr="004908AF" w:rsidRDefault="006F125B" w:rsidP="004908AF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m:oMath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</m:t>
            </m:r>
          </m:sub>
        </m:sSub>
        <m:r>
          <w:rPr>
            <w:rFonts w:ascii="Cambria Math" w:hAnsi="Cambria Math" w:cs="Arial"/>
            <w:sz w:val="18"/>
            <w:szCs w:val="18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</m:t>
            </m:r>
          </m:sub>
        </m:sSub>
        <m:r>
          <w:rPr>
            <w:rFonts w:ascii="Cambria Math" w:hAnsi="Cambria Math" w:cs="Arial"/>
            <w:sz w:val="18"/>
            <w:szCs w:val="18"/>
          </w:rPr>
          <m:t>-</m:t>
        </m:r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t-2</m:t>
            </m:r>
          </m:sub>
        </m:sSub>
      </m:oMath>
      <w:r w:rsidR="004908AF" w:rsidRPr="004908AF">
        <w:rPr>
          <w:rFonts w:ascii="Arial" w:eastAsiaTheme="minorEastAsia" w:hAnsi="Arial" w:cs="Arial"/>
          <w:sz w:val="18"/>
          <w:szCs w:val="18"/>
        </w:rPr>
        <w:t xml:space="preserve"> </w:t>
      </w:r>
    </w:p>
    <w:p w14:paraId="5C13AEA5" w14:textId="77777777" w:rsidR="004908AF" w:rsidRPr="009322BB" w:rsidRDefault="004908AF" w:rsidP="004908AF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Primer semestre</w:t>
      </w:r>
    </w:p>
    <w:p w14:paraId="329517EC" w14:textId="73412C6D" w:rsidR="004908AF" w:rsidRDefault="006F125B" w:rsidP="004908AF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m:oMath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</m:t>
            </m:r>
          </m:sub>
        </m:sSub>
        <m:r>
          <w:rPr>
            <w:rFonts w:ascii="Cambria Math" w:hAnsi="Cambria Math" w:cs="Arial"/>
            <w:sz w:val="18"/>
            <w:szCs w:val="18"/>
          </w:rPr>
          <m:t>=</m:t>
        </m:r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</m:t>
            </m:r>
          </m:sub>
        </m:sSub>
        <m:r>
          <w:rPr>
            <w:rFonts w:ascii="Cambria Math" w:hAnsi="Cambria Math" w:cs="Arial"/>
            <w:sz w:val="18"/>
            <w:szCs w:val="18"/>
          </w:rPr>
          <m:t>-</m:t>
        </m:r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t-2</m:t>
            </m:r>
          </m:sub>
        </m:sSub>
        <m:r>
          <w:rPr>
            <w:rFonts w:ascii="Cambria Math" w:hAnsi="Cambria Math" w:cs="Arial"/>
            <w:sz w:val="18"/>
            <w:szCs w:val="18"/>
          </w:rPr>
          <m:t>=2-2=0</m:t>
        </m:r>
      </m:oMath>
      <w:r w:rsidR="004908AF">
        <w:rPr>
          <w:rFonts w:ascii="Arial" w:eastAsiaTheme="minorEastAsia" w:hAnsi="Arial" w:cs="Arial"/>
          <w:sz w:val="18"/>
          <w:szCs w:val="18"/>
        </w:rPr>
        <w:t xml:space="preserve"> </w:t>
      </w:r>
    </w:p>
    <w:p w14:paraId="26523F98" w14:textId="7D04C776" w:rsidR="004908AF" w:rsidRDefault="004908AF" w:rsidP="004908AF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Segundo semestre</w:t>
      </w:r>
    </w:p>
    <w:p w14:paraId="396DDEC4" w14:textId="088DA0DD" w:rsidR="004908AF" w:rsidRDefault="006F125B" w:rsidP="004908AF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m:oMath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</m:t>
            </m:r>
          </m:sub>
        </m:sSub>
        <m:r>
          <w:rPr>
            <w:rFonts w:ascii="Cambria Math" w:hAnsi="Cambria Math" w:cs="Arial"/>
            <w:sz w:val="18"/>
            <w:szCs w:val="18"/>
          </w:rPr>
          <m:t>=</m:t>
        </m:r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</m:t>
            </m:r>
          </m:sub>
        </m:sSub>
        <m:r>
          <w:rPr>
            <w:rFonts w:ascii="Cambria Math" w:hAnsi="Cambria Math" w:cs="Arial"/>
            <w:sz w:val="18"/>
            <w:szCs w:val="18"/>
          </w:rPr>
          <m:t>-</m:t>
        </m:r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Δ</m:t>
            </m:r>
            <m:ctrlPr>
              <w:rPr>
                <w:rFonts w:ascii="Cambria Math" w:hAnsi="Cambria Math" w:cs="Arial"/>
                <w:sz w:val="18"/>
                <w:szCs w:val="18"/>
              </w:rPr>
            </m:ctrlPr>
          </m:e>
          <m:sup>
            <m: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x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t-2</m:t>
            </m:r>
          </m:sub>
        </m:sSub>
        <m:r>
          <w:rPr>
            <w:rFonts w:ascii="Cambria Math" w:hAnsi="Cambria Math" w:cs="Arial"/>
            <w:sz w:val="18"/>
            <w:szCs w:val="18"/>
          </w:rPr>
          <m:t>=0-0=0</m:t>
        </m:r>
      </m:oMath>
      <w:r w:rsidR="004908AF">
        <w:rPr>
          <w:rFonts w:ascii="Arial" w:eastAsiaTheme="minorEastAsia" w:hAnsi="Arial" w:cs="Arial"/>
          <w:sz w:val="18"/>
          <w:szCs w:val="18"/>
        </w:rPr>
        <w:t xml:space="preserve"> </w:t>
      </w:r>
      <w:r w:rsidR="004908AF" w:rsidRPr="004908AF">
        <w:rPr>
          <w:rFonts w:ascii="Arial" w:eastAsiaTheme="minorEastAsia" w:hAnsi="Arial" w:cs="Arial"/>
          <w:sz w:val="18"/>
          <w:szCs w:val="18"/>
        </w:rPr>
        <w:sym w:font="Wingdings" w:char="F0E0"/>
      </w:r>
      <w:r w:rsidR="004908AF">
        <w:rPr>
          <w:rFonts w:ascii="Arial" w:eastAsiaTheme="minorEastAsia" w:hAnsi="Arial" w:cs="Arial"/>
          <w:sz w:val="18"/>
          <w:szCs w:val="18"/>
        </w:rPr>
        <w:t xml:space="preserve"> Estacionario débil</w:t>
      </w:r>
    </w:p>
    <w:p w14:paraId="1F0B427C" w14:textId="77777777" w:rsidR="009322BB" w:rsidRDefault="009322BB" w:rsidP="009322BB">
      <w:pPr>
        <w:spacing w:after="0"/>
        <w:jc w:val="both"/>
        <w:rPr>
          <w:rFonts w:ascii="Arial" w:eastAsiaTheme="minorEastAsia" w:hAnsi="Arial" w:cs="Arial"/>
          <w:sz w:val="18"/>
          <w:szCs w:val="18"/>
        </w:rPr>
      </w:pPr>
    </w:p>
    <w:p w14:paraId="7B4D0DAA" w14:textId="48F0AFDA" w:rsidR="009322BB" w:rsidRPr="004908AF" w:rsidRDefault="004908AF" w:rsidP="004908AF">
      <w:pPr>
        <w:pStyle w:val="Prrafodelista"/>
        <w:numPr>
          <w:ilvl w:val="0"/>
          <w:numId w:val="2"/>
        </w:numPr>
        <w:spacing w:after="0"/>
        <w:jc w:val="both"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métodos de ajuste estacional también podrían ser otra alternativa.</w:t>
      </w:r>
    </w:p>
    <w:p w14:paraId="3B3433CB" w14:textId="77777777" w:rsidR="009322BB" w:rsidRDefault="009322BB" w:rsidP="00B2016A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2545603B" w14:textId="5497072D" w:rsidR="00B2016A" w:rsidRDefault="00B2016A" w:rsidP="0004558C">
      <w:pPr>
        <w:pStyle w:val="Prrafodelista"/>
        <w:numPr>
          <w:ilvl w:val="0"/>
          <w:numId w:val="1"/>
        </w:numPr>
        <w:spacing w:after="160" w:line="259" w:lineRule="auto"/>
        <w:jc w:val="both"/>
        <w:rPr>
          <w:rFonts w:eastAsiaTheme="minorEastAsia"/>
          <w:lang w:val="es-ES"/>
        </w:rPr>
      </w:pPr>
      <w:bookmarkStart w:id="2" w:name="_Hlk68703409"/>
      <w:r w:rsidRPr="00B2016A">
        <w:rPr>
          <w:rFonts w:eastAsiaTheme="minorEastAsia"/>
          <w:lang w:val="es-ES"/>
        </w:rPr>
        <w:t xml:space="preserve">Suponga que el IPC se encuentra determinado por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t</m:t>
            </m:r>
          </m:sub>
        </m:sSub>
        <m:r>
          <w:rPr>
            <w:rFonts w:ascii="Cambria Math" w:eastAsiaTheme="minorEastAsia" w:hAnsi="Cambria Math"/>
            <w:lang w:val="es-E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highlight w:val="green"/>
                <w:lang w:val="es-ES"/>
              </w:rPr>
              <m:t>h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i,t</m:t>
                </m:r>
              </m:sub>
            </m:sSub>
          </m:e>
        </m:nary>
      </m:oMath>
      <w:r w:rsidRPr="00B2016A">
        <w:rPr>
          <w:rFonts w:eastAsiaTheme="minorEastAsia"/>
          <w:lang w:val="es-ES"/>
        </w:rPr>
        <w:t xml:space="preserve"> mientras que el IPC de alimentos se encuentra determinado por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t</m:t>
            </m:r>
          </m:sub>
        </m:sSub>
        <m:r>
          <w:rPr>
            <w:rFonts w:ascii="Cambria Math" w:eastAsiaTheme="minorEastAsia" w:hAnsi="Cambria Math"/>
            <w:lang w:val="es-E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highlight w:val="green"/>
                <w:lang w:val="es-ES"/>
              </w:rPr>
              <m:t>w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i,t</m:t>
                </m:r>
              </m:sub>
            </m:sSub>
            <m:r>
              <w:rPr>
                <w:rFonts w:ascii="Cambria Math" w:eastAsiaTheme="minorEastAsia" w:hAnsi="Cambria Math"/>
                <w:lang w:val="es-ES"/>
              </w:rPr>
              <m:t xml:space="preserve"> </m:t>
            </m:r>
          </m:e>
        </m:nary>
      </m:oMath>
      <w:r w:rsidRPr="00B2016A">
        <w:rPr>
          <w:rFonts w:eastAsiaTheme="minorEastAsia"/>
          <w:lang w:val="es-ES"/>
        </w:rPr>
        <w:t xml:space="preserve">. Donde cada uno de los componentes de estos índices es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i,t</m:t>
            </m:r>
          </m:sub>
        </m:sSub>
        <m:r>
          <w:rPr>
            <w:rFonts w:ascii="Cambria Math" w:eastAsiaTheme="minorEastAsia" w:hAnsi="Cambria Math"/>
            <w:lang w:val="es-ES"/>
          </w:rPr>
          <m:t>~iid(0,1)</m:t>
        </m:r>
      </m:oMath>
      <w:r w:rsidRPr="00B2016A">
        <w:rPr>
          <w:rFonts w:eastAsiaTheme="minorEastAsia"/>
          <w:lang w:val="es-ES"/>
        </w:rPr>
        <w:t xml:space="preserve"> y además </w:t>
      </w:r>
      <m:oMath>
        <m:r>
          <w:rPr>
            <w:rFonts w:ascii="Cambria Math" w:eastAsiaTheme="minorEastAsia" w:hAnsi="Cambria Math"/>
            <w:lang w:val="es-ES"/>
          </w:rPr>
          <m:t>cov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lang w:val="es-ES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j</m:t>
                </m:r>
              </m:sub>
            </m:sSub>
          </m:e>
        </m:d>
        <m:r>
          <w:rPr>
            <w:rFonts w:ascii="Cambria Math" w:eastAsiaTheme="minorEastAsia" w:hAnsi="Cambria Math"/>
            <w:lang w:val="es-ES"/>
          </w:rPr>
          <m:t>=0</m:t>
        </m:r>
      </m:oMath>
      <w:r w:rsidRPr="00B2016A">
        <w:rPr>
          <w:rFonts w:eastAsiaTheme="minorEastAsia"/>
          <w:lang w:val="es-ES"/>
        </w:rPr>
        <w:t xml:space="preserve"> para todo </w:t>
      </w:r>
      <m:oMath>
        <m:r>
          <w:rPr>
            <w:rFonts w:ascii="Cambria Math" w:eastAsiaTheme="minorEastAsia" w:hAnsi="Cambria Math"/>
            <w:lang w:val="es-ES"/>
          </w:rPr>
          <m:t>i≠j</m:t>
        </m:r>
      </m:oMath>
      <w:r w:rsidRPr="00B2016A">
        <w:rPr>
          <w:rFonts w:eastAsiaTheme="minorEastAsia"/>
          <w:lang w:val="es-ES"/>
        </w:rPr>
        <w:t>. Encuentre el coeficiente de correlación entre estas dos series de tiempo. ¿Qué le sucede a la correlación si el número de componentes en el IPC crece? ¿Qué le sucede si el número de alimentos dentro del IPC crece?</w:t>
      </w:r>
      <w:r w:rsidR="00641838">
        <w:rPr>
          <w:rFonts w:eastAsiaTheme="minorEastAsia"/>
          <w:lang w:val="es-ES"/>
        </w:rPr>
        <w:t xml:space="preserve"> Usando Eviews simule este proceso y calcule la correlación. Usted puede asumir algún valor para </w:t>
      </w:r>
      <m:oMath>
        <m:r>
          <w:rPr>
            <w:rFonts w:ascii="Cambria Math" w:eastAsiaTheme="minorEastAsia" w:hAnsi="Cambria Math"/>
            <w:lang w:val="es-ES"/>
          </w:rPr>
          <m:t>h</m:t>
        </m:r>
      </m:oMath>
      <w:r w:rsidR="00641838">
        <w:rPr>
          <w:rFonts w:eastAsiaTheme="minorEastAsia"/>
          <w:lang w:val="es-ES"/>
        </w:rPr>
        <w:t xml:space="preserve"> y </w:t>
      </w:r>
      <m:oMath>
        <m:r>
          <w:rPr>
            <w:rFonts w:ascii="Cambria Math" w:eastAsiaTheme="minorEastAsia" w:hAnsi="Cambria Math"/>
            <w:lang w:val="es-ES"/>
          </w:rPr>
          <m:t>w</m:t>
        </m:r>
      </m:oMath>
      <w:r w:rsidR="00641838">
        <w:rPr>
          <w:rFonts w:eastAsiaTheme="minorEastAsia"/>
          <w:lang w:val="es-ES"/>
        </w:rPr>
        <w:t>, y alguna distribución de probabilidad. Calcule la correlación entre estas series de tiempo. Muestre sus resultados y su código de programación.</w:t>
      </w:r>
    </w:p>
    <w:p w14:paraId="40FB200A" w14:textId="213CF6C7" w:rsidR="004908AF" w:rsidRDefault="004908AF" w:rsidP="004908AF">
      <w:pPr>
        <w:spacing w:after="160" w:line="259" w:lineRule="auto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h≥w</m:t>
        </m:r>
      </m:oMath>
      <w:r>
        <w:rPr>
          <w:rFonts w:eastAsiaTheme="minorEastAsia"/>
          <w:lang w:val="es-ES"/>
        </w:rPr>
        <w:t xml:space="preserve"> </w:t>
      </w:r>
    </w:p>
    <w:p w14:paraId="2C7458F2" w14:textId="62D26AD5" w:rsidR="004908AF" w:rsidRPr="004908AF" w:rsidRDefault="006F125B" w:rsidP="004908AF">
      <w:pPr>
        <w:spacing w:after="160" w:line="259" w:lineRule="auto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xy</m:t>
            </m:r>
          </m:sub>
        </m:sSub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Cov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s-ES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</m:sSub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</m:sSub>
              </m:sub>
            </m:sSub>
          </m:den>
        </m:f>
      </m:oMath>
      <w:r w:rsidR="004908AF">
        <w:rPr>
          <w:rFonts w:eastAsiaTheme="minorEastAsia"/>
          <w:lang w:val="es-ES"/>
        </w:rPr>
        <w:t xml:space="preserve"> </w:t>
      </w:r>
    </w:p>
    <w:p w14:paraId="344B3234" w14:textId="5A5CC69F" w:rsidR="006C589B" w:rsidRDefault="006F125B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σ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sub>
            </m:sSub>
          </m:sub>
        </m:sSub>
        <m:r>
          <w:rPr>
            <w:rFonts w:ascii="Cambria Math" w:eastAsiaTheme="minorEastAsia" w:hAnsi="Cambria Math"/>
            <w:lang w:val="es-ES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s-E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s-ES"/>
              </w:rPr>
              <m:t>Var(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sub>
            </m:sSub>
            <m:r>
              <w:rPr>
                <w:rFonts w:ascii="Cambria Math" w:eastAsiaTheme="minorEastAsia" w:hAnsi="Cambria Math"/>
                <w:lang w:val="es-ES"/>
              </w:rPr>
              <m:t>)</m:t>
            </m:r>
          </m:e>
        </m:rad>
        <m:r>
          <w:rPr>
            <w:rFonts w:ascii="Cambria Math" w:eastAsiaTheme="minorEastAsia" w:hAnsi="Cambria Math"/>
            <w:lang w:val="es-ES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s-E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s-ES"/>
              </w:rPr>
              <m:t>E(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lang w:val="es-ES"/>
              </w:rPr>
              <m:t>)</m:t>
            </m:r>
          </m:e>
        </m:rad>
        <m:r>
          <w:rPr>
            <w:rFonts w:ascii="Cambria Math" w:eastAsiaTheme="minorEastAsia" w:hAnsi="Cambria Math"/>
            <w:lang w:val="es-ES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s-E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s-ES"/>
              </w:rPr>
              <m:t>E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s-ES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i=1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green"/>
                                <w:lang w:val="es-ES"/>
                              </w:rPr>
                              <m:t>h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val="es-E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val="es-E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val="es-ES"/>
                                  </w:rPr>
                                  <m:t>i,t</m:t>
                                </m:r>
                              </m:sub>
                            </m:sSub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p>
              </m:e>
            </m:d>
          </m:e>
        </m:rad>
        <m:r>
          <w:rPr>
            <w:rFonts w:ascii="Cambria Math" w:eastAsiaTheme="minorEastAsia" w:hAnsi="Cambria Math"/>
            <w:lang w:val="es-ES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s-ES"/>
              </w:rPr>
            </m:ctrlPr>
          </m:radPr>
          <m:deg/>
          <m:e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highlight w:val="green"/>
                    <w:lang w:val="es-ES"/>
                  </w:rPr>
                  <m:t>h</m:t>
                </m:r>
              </m:sup>
              <m:e>
                <m:r>
                  <w:rPr>
                    <w:rFonts w:ascii="Cambria Math" w:eastAsiaTheme="minorEastAsia" w:hAnsi="Cambria Math"/>
                    <w:lang w:val="es-ES"/>
                  </w:rPr>
                  <m:t>Var(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i,t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s-ES"/>
                  </w:rPr>
                  <m:t>)</m:t>
                </m:r>
              </m:e>
            </m:nary>
          </m:e>
        </m:rad>
        <m:r>
          <w:rPr>
            <w:rFonts w:ascii="Cambria Math" w:eastAsiaTheme="minorEastAsia" w:hAnsi="Cambria Math"/>
            <w:lang w:val="es-ES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s-E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s-ES"/>
              </w:rPr>
              <m:t>h</m:t>
            </m:r>
          </m:e>
        </m:rad>
      </m:oMath>
      <w:r w:rsidR="004908AF">
        <w:rPr>
          <w:rFonts w:eastAsiaTheme="minorEastAsia"/>
          <w:lang w:val="es-ES"/>
        </w:rPr>
        <w:t xml:space="preserve">  </w:t>
      </w:r>
    </w:p>
    <w:p w14:paraId="74C94228" w14:textId="7EB2E334" w:rsidR="001F3B44" w:rsidRDefault="006F125B" w:rsidP="001F3B44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σ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sub>
            </m:sSub>
          </m:sub>
        </m:sSub>
        <m:r>
          <w:rPr>
            <w:rFonts w:ascii="Cambria Math" w:eastAsiaTheme="minorEastAsia" w:hAnsi="Cambria Math"/>
            <w:lang w:val="es-ES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s-E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s-ES"/>
              </w:rPr>
              <m:t>w</m:t>
            </m:r>
          </m:e>
        </m:rad>
      </m:oMath>
      <w:r w:rsidR="001F3B44">
        <w:rPr>
          <w:rFonts w:eastAsiaTheme="minorEastAsia"/>
          <w:lang w:val="es-ES"/>
        </w:rPr>
        <w:t xml:space="preserve">  </w:t>
      </w:r>
    </w:p>
    <w:p w14:paraId="29903D2C" w14:textId="43390A10" w:rsidR="001F3B44" w:rsidRDefault="001F3B44" w:rsidP="001F3B44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Cov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sub>
            </m:sSub>
            <m:r>
              <w:rPr>
                <w:rFonts w:ascii="Cambria Math" w:eastAsiaTheme="minorEastAsia" w:hAnsi="Cambria Math"/>
                <w:lang w:val="es-ES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lang w:val="es-ES"/>
          </w:rPr>
          <m:t>-E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highlight w:val="green"/>
                    <w:lang w:val="es-ES"/>
                  </w:rPr>
                  <m:t>h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i,t</m:t>
                    </m:r>
                  </m:sub>
                </m:sSub>
              </m:e>
            </m:nary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highlight w:val="green"/>
                    <w:lang w:val="es-ES"/>
                  </w:rPr>
                  <m:t>w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i,t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s-ES"/>
                  </w:rPr>
                  <m:t xml:space="preserve"> </m:t>
                </m:r>
              </m:e>
            </m:nary>
          </m:e>
        </m:d>
        <m:r>
          <w:rPr>
            <w:rFonts w:ascii="Cambria Math" w:eastAsiaTheme="minorEastAsia" w:hAnsi="Cambria Math"/>
            <w:lang w:val="es-ES"/>
          </w:rPr>
          <m:t>=w</m:t>
        </m:r>
      </m:oMath>
      <w:r>
        <w:rPr>
          <w:rFonts w:eastAsiaTheme="minorEastAsia"/>
          <w:lang w:val="es-ES"/>
        </w:rPr>
        <w:t xml:space="preserve"> </w:t>
      </w:r>
    </w:p>
    <w:p w14:paraId="2560A474" w14:textId="24E6D6A6" w:rsidR="001F3B44" w:rsidRDefault="006F125B" w:rsidP="001F3B44">
      <w:pPr>
        <w:spacing w:after="160" w:line="259" w:lineRule="auto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xy</m:t>
            </m:r>
          </m:sub>
        </m:sSub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Cov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s-ES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</m:sSub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</m:sSub>
              </m:sub>
            </m:sSub>
          </m:den>
        </m:f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w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s-ES"/>
                  </w:rPr>
                  <m:t>w</m:t>
                </m:r>
              </m:e>
            </m:rad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s-ES"/>
                  </w:rPr>
                  <m:t>h</m:t>
                </m:r>
              </m:e>
            </m:rad>
          </m:den>
        </m:f>
        <m:r>
          <w:rPr>
            <w:rFonts w:ascii="Cambria Math" w:eastAsiaTheme="minorEastAsia" w:hAnsi="Cambria Math"/>
            <w:lang w:val="es-ES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s-E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s-ES"/>
                  </w:rPr>
                  <m:t>w</m:t>
                </m:r>
              </m:num>
              <m:den>
                <m:r>
                  <w:rPr>
                    <w:rFonts w:ascii="Cambria Math" w:eastAsiaTheme="minorEastAsia" w:hAnsi="Cambria Math"/>
                    <w:lang w:val="es-ES"/>
                  </w:rPr>
                  <m:t>h</m:t>
                </m:r>
              </m:den>
            </m:f>
          </m:e>
        </m:rad>
      </m:oMath>
      <w:r w:rsidR="001F3B44">
        <w:rPr>
          <w:rFonts w:eastAsiaTheme="minorEastAsia"/>
          <w:lang w:val="es-ES"/>
        </w:rPr>
        <w:t xml:space="preserve"> </w:t>
      </w:r>
    </w:p>
    <w:p w14:paraId="46C55514" w14:textId="224848B0" w:rsidR="001F3B44" w:rsidRDefault="006F125B" w:rsidP="001F3B44">
      <w:pPr>
        <w:spacing w:after="160" w:line="259" w:lineRule="auto"/>
        <w:jc w:val="both"/>
        <w:rPr>
          <w:rFonts w:eastAsiaTheme="minorEastAsia"/>
          <w:lang w:val="es-ES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s-ES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lang w:val="es-ES"/>
                  </w:rPr>
                  <m:t>h→∞</m:t>
                </m:r>
              </m:lim>
            </m:limLow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s-ES"/>
                      </w:rPr>
                      <m:t>w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s-ES"/>
                      </w:rPr>
                      <m:t>h</m:t>
                    </m:r>
                  </m:den>
                </m:f>
              </m:e>
            </m:rad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 xml:space="preserve"> </m:t>
            </m:r>
          </m:e>
        </m:func>
        <m:r>
          <w:rPr>
            <w:rFonts w:ascii="Cambria Math" w:eastAsiaTheme="minorEastAsia" w:hAnsi="Cambria Math"/>
            <w:lang w:val="es-ES"/>
          </w:rPr>
          <m:t>=0</m:t>
        </m:r>
      </m:oMath>
      <w:r w:rsidR="001F3B44">
        <w:rPr>
          <w:rFonts w:eastAsiaTheme="minorEastAsia"/>
          <w:lang w:val="es-ES"/>
        </w:rPr>
        <w:t xml:space="preserve"> </w:t>
      </w:r>
    </w:p>
    <w:p w14:paraId="5446427A" w14:textId="64C915BA" w:rsidR="001F3B44" w:rsidRDefault="006F125B" w:rsidP="001F3B44">
      <w:pPr>
        <w:spacing w:after="160" w:line="259" w:lineRule="auto"/>
        <w:jc w:val="both"/>
        <w:rPr>
          <w:rFonts w:eastAsiaTheme="minorEastAsia"/>
          <w:lang w:val="es-ES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s-ES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lang w:val="es-ES"/>
                  </w:rPr>
                  <m:t>w→h</m:t>
                </m:r>
              </m:lim>
            </m:limLow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s-ES"/>
                      </w:rPr>
                      <m:t>w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s-ES"/>
                      </w:rPr>
                      <m:t>h</m:t>
                    </m:r>
                  </m:den>
                </m:f>
              </m:e>
            </m:rad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 xml:space="preserve"> </m:t>
            </m:r>
          </m:e>
        </m:func>
        <m:r>
          <w:rPr>
            <w:rFonts w:ascii="Cambria Math" w:eastAsiaTheme="minorEastAsia" w:hAnsi="Cambria Math"/>
            <w:lang w:val="es-ES"/>
          </w:rPr>
          <m:t>=1</m:t>
        </m:r>
      </m:oMath>
      <w:r w:rsidR="001F3B44">
        <w:rPr>
          <w:rFonts w:eastAsiaTheme="minorEastAsia"/>
          <w:lang w:val="es-ES"/>
        </w:rPr>
        <w:t xml:space="preserve"> </w:t>
      </w:r>
    </w:p>
    <w:p w14:paraId="4A19466D" w14:textId="77777777" w:rsidR="001F3B44" w:rsidRPr="004908AF" w:rsidRDefault="001F3B44" w:rsidP="001F3B44">
      <w:pPr>
        <w:spacing w:after="160" w:line="259" w:lineRule="auto"/>
        <w:jc w:val="both"/>
        <w:rPr>
          <w:rFonts w:eastAsiaTheme="minorEastAsia"/>
          <w:lang w:val="es-ES"/>
        </w:rPr>
      </w:pPr>
    </w:p>
    <w:p w14:paraId="7E43CD44" w14:textId="77777777" w:rsidR="001F3B44" w:rsidRDefault="001F3B44" w:rsidP="001F3B44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</w:p>
    <w:p w14:paraId="343C9A54" w14:textId="77777777" w:rsidR="001F3B44" w:rsidRDefault="001F3B44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</w:p>
    <w:p w14:paraId="50BA13E7" w14:textId="771135B8" w:rsidR="004908AF" w:rsidRDefault="004908AF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</w:p>
    <w:p w14:paraId="6A46D2D8" w14:textId="77777777" w:rsidR="004908AF" w:rsidRPr="00B2016A" w:rsidRDefault="004908AF" w:rsidP="006C589B">
      <w:pPr>
        <w:pStyle w:val="Prrafodelista"/>
        <w:spacing w:after="160" w:line="259" w:lineRule="auto"/>
        <w:jc w:val="both"/>
        <w:rPr>
          <w:rFonts w:eastAsiaTheme="minorEastAsia"/>
          <w:lang w:val="es-ES"/>
        </w:rPr>
      </w:pPr>
    </w:p>
    <w:bookmarkEnd w:id="2"/>
    <w:p w14:paraId="407B864D" w14:textId="685F1B30" w:rsidR="006C589B" w:rsidRPr="00CF6360" w:rsidRDefault="00641838" w:rsidP="00CF6360">
      <w:pPr>
        <w:pStyle w:val="Prrafodelista"/>
        <w:numPr>
          <w:ilvl w:val="0"/>
          <w:numId w:val="1"/>
        </w:numPr>
        <w:rPr>
          <w:rFonts w:eastAsiaTheme="minorEastAsia"/>
          <w:lang w:val="es-ES"/>
        </w:rPr>
      </w:pPr>
      <w:r w:rsidRPr="00641838">
        <w:rPr>
          <w:rFonts w:eastAsiaTheme="minorEastAsia"/>
          <w:lang w:val="es-ES"/>
        </w:rPr>
        <w:t xml:space="preserve">Sea </w:t>
      </w:r>
      <m:oMath>
        <m:sSub>
          <m:sSubPr>
            <m:ctrlPr>
              <w:rPr>
                <w:rFonts w:ascii="Cambria Math" w:eastAsiaTheme="minorEastAsia" w:hAnsi="Cambria Math"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ES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lang w:val="es-E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…,-2,0,2,-2,0,2,-2,0,2,…</m:t>
            </m:r>
          </m:e>
        </m:d>
      </m:oMath>
      <w:r w:rsidRPr="00641838">
        <w:rPr>
          <w:rFonts w:eastAsiaTheme="minorEastAsia"/>
          <w:lang w:val="es-ES"/>
        </w:rPr>
        <w:t xml:space="preserve"> encuentre </w:t>
      </w:r>
      <m:oMath>
        <m:r>
          <w:rPr>
            <w:rFonts w:ascii="Cambria Math" w:eastAsiaTheme="minorEastAsia" w:hAnsi="Cambria Math"/>
            <w:lang w:val="es-ES"/>
          </w:rPr>
          <m:t>r</m:t>
        </m:r>
        <m:d>
          <m:dPr>
            <m:ctrlPr>
              <w:rPr>
                <w:rFonts w:ascii="Cambria Math" w:eastAsiaTheme="minorEastAsia" w:hAnsi="Cambria Math"/>
                <w:lang w:val="es-E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1</m:t>
            </m:r>
          </m:e>
        </m:d>
        <m:r>
          <w:rPr>
            <w:rFonts w:ascii="Cambria Math" w:eastAsiaTheme="minorEastAsia" w:hAnsi="Cambria Math"/>
            <w:lang w:val="es-ES"/>
          </w:rPr>
          <m:t>y</m:t>
        </m:r>
        <m:r>
          <m:rPr>
            <m:sty m:val="p"/>
          </m:rPr>
          <w:rPr>
            <w:rFonts w:ascii="Cambria Math" w:eastAsiaTheme="minorEastAsia" w:hAnsi="Cambria Math"/>
            <w:lang w:val="es-ES"/>
          </w:rPr>
          <m:t xml:space="preserve"> </m:t>
        </m:r>
        <m:r>
          <w:rPr>
            <w:rFonts w:ascii="Cambria Math" w:eastAsiaTheme="minorEastAsia" w:hAnsi="Cambria Math"/>
            <w:lang w:val="es-ES"/>
          </w:rPr>
          <m:t>r</m:t>
        </m:r>
        <m:r>
          <m:rPr>
            <m:sty m:val="p"/>
          </m:rPr>
          <w:rPr>
            <w:rFonts w:ascii="Cambria Math" w:eastAsiaTheme="minorEastAsia" w:hAnsi="Cambria Math"/>
            <w:lang w:val="es-ES"/>
          </w:rPr>
          <m:t>(2)</m:t>
        </m:r>
      </m:oMath>
      <w:r w:rsidRPr="00641838">
        <w:rPr>
          <w:rFonts w:eastAsiaTheme="minorEastAsia"/>
          <w:lang w:val="es-ES"/>
        </w:rPr>
        <w:t xml:space="preserve"> de esta serie de tiempo. Muestre y justifique sus resultados.</w:t>
      </w:r>
      <w:r>
        <w:rPr>
          <w:rFonts w:eastAsiaTheme="minorEastAsia"/>
          <w:lang w:val="es-ES"/>
        </w:rPr>
        <w:t xml:space="preserve"> Si desea puede suponer un valor de </w:t>
      </w:r>
      <m:oMath>
        <m:r>
          <w:rPr>
            <w:rFonts w:ascii="Cambria Math" w:eastAsiaTheme="minorEastAsia" w:hAnsi="Cambria Math"/>
            <w:lang w:val="es-ES"/>
          </w:rPr>
          <m:t>T</m:t>
        </m:r>
      </m:oMath>
      <w:r>
        <w:rPr>
          <w:rFonts w:eastAsiaTheme="minorEastAsia"/>
          <w:lang w:val="es-ES"/>
        </w:rPr>
        <w:t xml:space="preserve"> finito.</w:t>
      </w:r>
    </w:p>
    <w:p w14:paraId="221EAE61" w14:textId="23A2EDD6" w:rsidR="00CF6360" w:rsidRDefault="00CF6360" w:rsidP="00CF6360">
      <w:pPr>
        <w:ind w:left="360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0</m:t>
            </m:r>
          </m:e>
        </m:d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4+0+4+4+0+4+…</m:t>
            </m:r>
          </m:e>
        </m:d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s-ES"/>
                      </w:rPr>
                      <m:t>3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  <w:lang w:val="es-ES"/>
              </w:rPr>
              <m:t>4T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T</m:t>
            </m:r>
          </m:den>
        </m:f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8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3</m:t>
            </m:r>
          </m:den>
        </m:f>
      </m:oMath>
      <w:r>
        <w:rPr>
          <w:rFonts w:eastAsiaTheme="minorEastAsia"/>
          <w:lang w:val="es-ES"/>
        </w:rPr>
        <w:t xml:space="preserve"> </w:t>
      </w:r>
    </w:p>
    <w:p w14:paraId="3C8AE5B6" w14:textId="1B793E4B" w:rsidR="00CF6360" w:rsidRDefault="00CF6360" w:rsidP="00CF6360">
      <w:pPr>
        <w:ind w:left="360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1</m:t>
            </m:r>
          </m:e>
        </m:d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-2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0</m:t>
                </m:r>
              </m:e>
            </m:d>
            <m:r>
              <w:rPr>
                <w:rFonts w:ascii="Cambria Math" w:eastAsiaTheme="minorEastAsia" w:hAnsi="Cambria Math"/>
                <w:lang w:val="es-ES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0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e>
            </m:d>
            <m:r>
              <w:rPr>
                <w:rFonts w:ascii="Cambria Math" w:eastAsiaTheme="minorEastAsia" w:hAnsi="Cambria Math"/>
                <w:lang w:val="es-ES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-2</m:t>
                </m:r>
              </m:e>
            </m:d>
            <m:r>
              <w:rPr>
                <w:rFonts w:ascii="Cambria Math" w:eastAsiaTheme="minorEastAsia" w:hAnsi="Cambria Math"/>
                <w:lang w:val="es-ES"/>
              </w:rPr>
              <m:t>+…</m:t>
            </m:r>
          </m:e>
        </m:d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s-E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s-ES"/>
                      </w:rPr>
                      <m:t>3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  <w:lang w:val="es-ES"/>
              </w:rPr>
              <m:t>(-4)(T-1)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T</m:t>
            </m:r>
          </m:den>
        </m:f>
        <m:r>
          <w:rPr>
            <w:rFonts w:ascii="Cambria Math" w:eastAsiaTheme="minorEastAsia" w:hAnsi="Cambria Math"/>
            <w:lang w:val="es-ES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4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3</m:t>
            </m:r>
          </m:den>
        </m:f>
      </m:oMath>
      <w:r>
        <w:rPr>
          <w:rFonts w:eastAsiaTheme="minorEastAsia"/>
          <w:lang w:val="es-ES"/>
        </w:rPr>
        <w:t xml:space="preserve"> </w:t>
      </w:r>
    </w:p>
    <w:p w14:paraId="52E8F899" w14:textId="51CD1764" w:rsidR="00CF6360" w:rsidRPr="00CF6360" w:rsidRDefault="00CF6360" w:rsidP="00CF6360">
      <w:pPr>
        <w:ind w:left="360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1</m:t>
            </m:r>
          </m:e>
        </m:d>
        <m:r>
          <w:rPr>
            <w:rFonts w:ascii="Cambria Math" w:eastAsiaTheme="minorEastAsia" w:hAnsi="Cambria Math"/>
            <w:lang w:val="es-ES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4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8</m:t>
            </m:r>
          </m:den>
        </m:f>
        <m:r>
          <w:rPr>
            <w:rFonts w:ascii="Cambria Math" w:eastAsiaTheme="minorEastAsia" w:hAnsi="Cambria Math"/>
            <w:lang w:val="es-ES"/>
          </w:rPr>
          <m:t>=-0.5</m:t>
        </m:r>
      </m:oMath>
      <w:r>
        <w:rPr>
          <w:rFonts w:eastAsiaTheme="minorEastAsia"/>
          <w:lang w:val="es-ES"/>
        </w:rPr>
        <w:t xml:space="preserve"> </w:t>
      </w:r>
    </w:p>
    <w:p w14:paraId="1A913E15" w14:textId="5B57DC00" w:rsidR="00CF6360" w:rsidRDefault="00CF6360" w:rsidP="00CF6360">
      <w:pPr>
        <w:rPr>
          <w:rFonts w:eastAsiaTheme="minorEastAsia"/>
          <w:lang w:val="es-ES"/>
        </w:rPr>
      </w:pPr>
      <w:r>
        <w:rPr>
          <w:rFonts w:eastAsiaTheme="minorEastAsia"/>
          <w:iCs/>
          <w:lang w:val="es-ES"/>
        </w:rPr>
        <w:t xml:space="preserve">       </w:t>
      </w:r>
      <m:oMath>
        <m:r>
          <w:rPr>
            <w:rFonts w:ascii="Cambria Math" w:eastAsiaTheme="minorEastAsia" w:hAnsi="Cambria Math"/>
            <w:lang w:val="es-ES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2</m:t>
            </m:r>
          </m:e>
        </m:d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-2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e>
            </m:d>
            <m:r>
              <w:rPr>
                <w:rFonts w:ascii="Cambria Math" w:eastAsiaTheme="minorEastAsia" w:hAnsi="Cambria Math"/>
                <w:lang w:val="es-ES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0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-2</m:t>
                </m:r>
              </m:e>
            </m:d>
            <m:r>
              <w:rPr>
                <w:rFonts w:ascii="Cambria Math" w:eastAsiaTheme="minorEastAsia" w:hAnsi="Cambria Math"/>
                <w:lang w:val="es-ES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0</m:t>
                </m:r>
              </m:e>
            </m:d>
            <m:r>
              <w:rPr>
                <w:rFonts w:ascii="Cambria Math" w:eastAsiaTheme="minorEastAsia" w:hAnsi="Cambria Math"/>
                <w:lang w:val="es-ES"/>
              </w:rPr>
              <m:t>+…</m:t>
            </m:r>
          </m:e>
        </m:d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s-E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s-ES"/>
                      </w:rPr>
                      <m:t>3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  <w:lang w:val="es-ES"/>
              </w:rPr>
              <m:t>(-4)(T-2)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T</m:t>
            </m:r>
          </m:den>
        </m:f>
        <m:r>
          <w:rPr>
            <w:rFonts w:ascii="Cambria Math" w:eastAsiaTheme="minorEastAsia" w:hAnsi="Cambria Math"/>
            <w:lang w:val="es-ES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4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3</m:t>
            </m:r>
          </m:den>
        </m:f>
      </m:oMath>
      <w:r w:rsidRPr="00CF6360">
        <w:rPr>
          <w:rFonts w:eastAsiaTheme="minorEastAsia"/>
          <w:lang w:val="es-ES"/>
        </w:rPr>
        <w:t xml:space="preserve">  </w:t>
      </w:r>
      <w:r>
        <w:rPr>
          <w:rFonts w:eastAsiaTheme="minorEastAsia"/>
          <w:lang w:val="es-ES"/>
        </w:rPr>
        <w:t xml:space="preserve"> </w:t>
      </w:r>
    </w:p>
    <w:p w14:paraId="67638289" w14:textId="0DAB7700" w:rsidR="00CF6360" w:rsidRPr="00CF6360" w:rsidRDefault="00CF6360" w:rsidP="00CF6360">
      <w:pPr>
        <w:ind w:left="360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2</m:t>
            </m:r>
          </m:e>
        </m:d>
        <m:r>
          <w:rPr>
            <w:rFonts w:ascii="Cambria Math" w:eastAsiaTheme="minorEastAsia" w:hAnsi="Cambria Math"/>
            <w:lang w:val="es-ES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4</m:t>
            </m:r>
          </m:num>
          <m:den>
            <m:r>
              <w:rPr>
                <w:rFonts w:ascii="Cambria Math" w:eastAsiaTheme="minorEastAsia" w:hAnsi="Cambria Math"/>
                <w:lang w:val="es-ES"/>
              </w:rPr>
              <m:t>8</m:t>
            </m:r>
          </m:den>
        </m:f>
        <m:r>
          <w:rPr>
            <w:rFonts w:ascii="Cambria Math" w:eastAsiaTheme="minorEastAsia" w:hAnsi="Cambria Math"/>
            <w:lang w:val="es-ES"/>
          </w:rPr>
          <m:t>=-0.5</m:t>
        </m:r>
      </m:oMath>
      <w:r>
        <w:rPr>
          <w:rFonts w:eastAsiaTheme="minorEastAsia"/>
          <w:lang w:val="es-ES"/>
        </w:rPr>
        <w:t xml:space="preserve"> </w:t>
      </w:r>
    </w:p>
    <w:p w14:paraId="232BBCBB" w14:textId="77777777" w:rsidR="00CF6360" w:rsidRPr="00641838" w:rsidRDefault="00CF6360" w:rsidP="006C589B">
      <w:pPr>
        <w:pStyle w:val="Prrafodelista"/>
        <w:rPr>
          <w:rFonts w:eastAsiaTheme="minorEastAsia"/>
          <w:lang w:val="es-ES"/>
        </w:rPr>
      </w:pPr>
    </w:p>
    <w:p w14:paraId="06E24336" w14:textId="0EE469D6" w:rsidR="00CF6360" w:rsidRDefault="00EF4933" w:rsidP="00CF6360">
      <w:pPr>
        <w:pStyle w:val="Prrafodelista"/>
        <w:numPr>
          <w:ilvl w:val="0"/>
          <w:numId w:val="1"/>
        </w:numPr>
        <w:spacing w:after="160" w:line="259" w:lineRule="auto"/>
        <w:jc w:val="both"/>
        <w:rPr>
          <w:rFonts w:eastAsiaTheme="minorEastAsia"/>
          <w:lang w:val="es-ES"/>
        </w:rPr>
      </w:pPr>
      <w:r w:rsidRPr="00EF4933">
        <w:rPr>
          <w:rFonts w:eastAsiaTheme="minorEastAsia"/>
          <w:lang w:val="es-ES"/>
        </w:rPr>
        <w:t xml:space="preserve">Suponga que usted desea probar la hipótesis nula de que una serie de tiempo es ruido blanco. Sin embargo, a usted le interesa probar que esta serie sea ruido blanco, pero </w:t>
      </w:r>
      <w:r w:rsidRPr="00EF4933">
        <w:rPr>
          <w:rFonts w:eastAsiaTheme="minorEastAsia"/>
          <w:b/>
          <w:bCs/>
          <w:lang w:val="es-ES"/>
        </w:rPr>
        <w:t>sin suponer que la media de la serie sea cero</w:t>
      </w:r>
      <w:r w:rsidRPr="00EF4933">
        <w:rPr>
          <w:rFonts w:eastAsiaTheme="minorEastAsia"/>
          <w:lang w:val="es-ES"/>
        </w:rPr>
        <w:t xml:space="preserve"> (tampoco puede sustraerla). Encuentre la media y la varianza del coeficiente de autocorrelación bajo esta hipótesis nula. ¿Cómo podría realizar inferencia estadística?</w:t>
      </w:r>
    </w:p>
    <w:p w14:paraId="6BBCE04A" w14:textId="3D1A737D" w:rsidR="000861E6" w:rsidRDefault="000861E6" w:rsidP="000861E6">
      <w:pPr>
        <w:spacing w:after="160" w:line="259" w:lineRule="auto"/>
        <w:ind w:left="360"/>
        <w:jc w:val="both"/>
        <w:rPr>
          <w:rFonts w:eastAsiaTheme="minorEastAsia"/>
          <w:lang w:val="es-ES"/>
        </w:rPr>
      </w:pPr>
      <w:r>
        <w:rPr>
          <w:rFonts w:eastAsiaTheme="minorEastAsia"/>
          <w:lang w:val="es-ES"/>
        </w:rPr>
        <w:t>TLC</w:t>
      </w:r>
    </w:p>
    <w:p w14:paraId="3ACD658A" w14:textId="61588E06" w:rsidR="000861E6" w:rsidRDefault="006F125B" w:rsidP="000861E6">
      <w:pPr>
        <w:spacing w:after="160" w:line="259" w:lineRule="auto"/>
        <w:ind w:left="360"/>
        <w:jc w:val="both"/>
        <w:rPr>
          <w:rFonts w:eastAsiaTheme="minorEastAsia"/>
          <w:lang w:val="es-ES"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es-ES"/>
              </w:rPr>
            </m:ctrlPr>
          </m:acc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</m:acc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→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D</m:t>
            </m:r>
          </m:sup>
        </m:sSup>
        <m:r>
          <w:rPr>
            <w:rFonts w:ascii="Cambria Math" w:eastAsiaTheme="minorEastAsia" w:hAnsi="Cambria Math"/>
            <w:lang w:val="es-ES"/>
          </w:rPr>
          <m:t>nid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μ,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σ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den>
            </m:f>
          </m:e>
        </m:d>
      </m:oMath>
      <w:r w:rsidR="000861E6">
        <w:rPr>
          <w:rFonts w:eastAsiaTheme="minorEastAsia"/>
          <w:lang w:val="es-ES"/>
        </w:rPr>
        <w:t xml:space="preserve"> </w:t>
      </w:r>
    </w:p>
    <w:p w14:paraId="1D4D79D6" w14:textId="6A6E1837" w:rsidR="000861E6" w:rsidRDefault="006F125B" w:rsidP="000861E6">
      <w:pPr>
        <w:spacing w:after="160" w:line="259" w:lineRule="auto"/>
        <w:ind w:left="360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0</m:t>
            </m:r>
          </m:sub>
        </m:sSub>
        <m:r>
          <w:rPr>
            <w:rFonts w:ascii="Cambria Math" w:eastAsiaTheme="minorEastAsia" w:hAnsi="Cambria Math"/>
            <w:lang w:val="es-ES"/>
          </w:rPr>
          <m:t>: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t</m:t>
            </m:r>
          </m:sub>
        </m:sSub>
        <m:r>
          <w:rPr>
            <w:rFonts w:ascii="Cambria Math" w:eastAsiaTheme="minorEastAsia" w:hAnsi="Cambria Math"/>
            <w:lang w:val="es-ES"/>
          </w:rPr>
          <m:t>~iid(μ,</m:t>
        </m:r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r>
              <w:rPr>
                <w:rFonts w:ascii="Cambria Math" w:eastAsiaTheme="minorEastAsia" w:hAnsi="Cambria Math"/>
                <w:lang w:val="es-ES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x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bSup>
        <m:r>
          <w:rPr>
            <w:rFonts w:ascii="Cambria Math" w:eastAsiaTheme="minorEastAsia" w:hAnsi="Cambria Math"/>
            <w:lang w:val="es-ES"/>
          </w:rPr>
          <m:t>)</m:t>
        </m:r>
      </m:oMath>
      <w:r w:rsidR="000861E6">
        <w:rPr>
          <w:rFonts w:eastAsiaTheme="minorEastAsia"/>
          <w:lang w:val="es-ES"/>
        </w:rPr>
        <w:t xml:space="preserve"> </w:t>
      </w:r>
    </w:p>
    <w:p w14:paraId="06A45315" w14:textId="1B38FF87" w:rsidR="000861E6" w:rsidRDefault="000861E6" w:rsidP="000861E6">
      <w:pPr>
        <w:spacing w:after="160" w:line="259" w:lineRule="auto"/>
        <w:ind w:left="360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r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τ</m:t>
                </m:r>
              </m:e>
            </m:d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t-τ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bSup>
              </m:den>
            </m:f>
          </m:e>
        </m:d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μ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/>
            <w:lang w:val="es-ES"/>
          </w:rPr>
          <m:t xml:space="preserve"> </m:t>
        </m:r>
      </m:oMath>
      <w:r>
        <w:rPr>
          <w:rFonts w:eastAsiaTheme="minorEastAsia"/>
          <w:lang w:val="es-ES"/>
        </w:rPr>
        <w:t xml:space="preserve"> </w:t>
      </w:r>
    </w:p>
    <w:p w14:paraId="74AF9257" w14:textId="59C370A7" w:rsidR="000861E6" w:rsidRDefault="000861E6" w:rsidP="000861E6">
      <w:pPr>
        <w:spacing w:after="160" w:line="259" w:lineRule="auto"/>
        <w:ind w:left="360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Var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r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τ</m:t>
                </m:r>
              </m:e>
            </m:d>
          </m:e>
        </m:d>
        <m:r>
          <w:rPr>
            <w:rFonts w:ascii="Cambria Math" w:eastAsiaTheme="minorEastAsia" w:hAnsi="Cambria Math"/>
            <w:lang w:val="es-ES"/>
          </w:rPr>
          <m:t>=Var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t-τ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bSup>
              </m:den>
            </m:f>
          </m:e>
        </m:d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s-E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t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s-E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t-τ</m:t>
                            </m:r>
                          </m:sub>
                        </m:sSub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s-E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x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lang w:val="es-ES"/>
                              </w:rPr>
                              <m:t>2</m:t>
                            </m:r>
                          </m:sup>
                        </m:sSubSup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lang w:val="es-ES"/>
          </w:rPr>
          <m:t>-E</m:t>
        </m:r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r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τ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p>
        <m:r>
          <w:rPr>
            <w:rFonts w:ascii="Cambria Math" w:eastAsiaTheme="minorEastAsia" w:hAnsi="Cambria Math"/>
            <w:lang w:val="es-ES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t-τ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4</m:t>
                    </m:r>
                  </m:sup>
                </m:sSubSup>
              </m:den>
            </m:f>
          </m:e>
        </m:d>
        <m:r>
          <w:rPr>
            <w:rFonts w:ascii="Cambria Math" w:eastAsiaTheme="minorEastAsia" w:hAnsi="Cambria Math"/>
            <w:lang w:val="es-E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μ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bSup>
          </m:den>
        </m:f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E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bSup>
              </m:e>
            </m:d>
            <m:r>
              <w:rPr>
                <w:rFonts w:ascii="Cambria Math" w:eastAsiaTheme="minorEastAsia" w:hAnsi="Cambria Math"/>
                <w:lang w:val="es-ES"/>
              </w:rPr>
              <m:t>E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t-τ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bSup>
              </m:e>
            </m:d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bSup>
          </m:den>
        </m:f>
        <m:r>
          <w:rPr>
            <w:rFonts w:ascii="Cambria Math" w:eastAsiaTheme="minorEastAsia" w:hAnsi="Cambria Math"/>
            <w:lang w:val="es-E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μ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bSup>
          </m:den>
        </m:f>
      </m:oMath>
      <w:r>
        <w:rPr>
          <w:rFonts w:eastAsiaTheme="minorEastAsia"/>
          <w:lang w:val="es-ES"/>
        </w:rPr>
        <w:t xml:space="preserve">  </w:t>
      </w:r>
    </w:p>
    <w:p w14:paraId="39C5A1BE" w14:textId="1B22AB9C" w:rsidR="000861E6" w:rsidRDefault="000861E6" w:rsidP="000861E6">
      <w:pPr>
        <w:spacing w:after="160" w:line="259" w:lineRule="auto"/>
        <w:ind w:left="360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bSup>
          </m:e>
        </m:d>
        <m:r>
          <w:rPr>
            <w:rFonts w:ascii="Cambria Math" w:eastAsiaTheme="minorEastAsia" w:hAnsi="Cambria Math"/>
            <w:lang w:val="es-ES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r>
              <w:rPr>
                <w:rFonts w:ascii="Cambria Math" w:eastAsiaTheme="minorEastAsia" w:hAnsi="Cambria Math"/>
                <w:lang w:val="es-ES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x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bSup>
        <m:r>
          <w:rPr>
            <w:rFonts w:ascii="Cambria Math" w:eastAsiaTheme="minorEastAsia" w:hAnsi="Cambria Math"/>
            <w:lang w:val="es-ES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μ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p>
      </m:oMath>
      <w:r>
        <w:rPr>
          <w:rFonts w:eastAsiaTheme="minorEastAsia"/>
          <w:lang w:val="es-ES"/>
        </w:rPr>
        <w:t xml:space="preserve"> </w:t>
      </w:r>
    </w:p>
    <w:p w14:paraId="1C1E3613" w14:textId="1E70B476" w:rsidR="000861E6" w:rsidRDefault="000861E6" w:rsidP="000861E6">
      <w:pPr>
        <w:spacing w:after="160" w:line="259" w:lineRule="auto"/>
        <w:ind w:left="360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x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μ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bSup>
          </m:den>
        </m:f>
        <m:r>
          <w:rPr>
            <w:rFonts w:ascii="Cambria Math" w:eastAsiaTheme="minorEastAsia" w:hAnsi="Cambria Math"/>
            <w:lang w:val="es-E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μ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bSup>
          </m:den>
        </m:f>
      </m:oMath>
      <w:r>
        <w:rPr>
          <w:rFonts w:eastAsiaTheme="minorEastAsia"/>
          <w:lang w:val="es-ES"/>
        </w:rPr>
        <w:t xml:space="preserve"> </w:t>
      </w:r>
    </w:p>
    <w:p w14:paraId="64C7C90A" w14:textId="4256B874" w:rsidR="000861E6" w:rsidRDefault="000861E6" w:rsidP="000861E6">
      <w:pPr>
        <w:spacing w:after="160" w:line="259" w:lineRule="auto"/>
        <w:ind w:left="360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=1-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2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μ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bSup>
          </m:den>
        </m:f>
        <m:r>
          <w:rPr>
            <w:rFonts w:ascii="Cambria Math" w:eastAsiaTheme="minorEastAsia" w:hAnsi="Cambria Math"/>
            <w:lang w:val="es-E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μ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bSup>
          </m:den>
        </m:f>
        <m:r>
          <w:rPr>
            <w:rFonts w:ascii="Cambria Math" w:eastAsiaTheme="minorEastAsia" w:hAnsi="Cambria Math"/>
            <w:lang w:val="es-E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μ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bSup>
          </m:den>
        </m:f>
        <m:r>
          <w:rPr>
            <w:rFonts w:ascii="Cambria Math" w:eastAsiaTheme="minorEastAsia" w:hAnsi="Cambria Math"/>
            <w:lang w:val="es-ES"/>
          </w:rPr>
          <m:t>=1-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2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μ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4</m:t>
                </m:r>
              </m:sup>
            </m:sSubSup>
          </m:den>
        </m:f>
        <m:r>
          <w:rPr>
            <w:rFonts w:ascii="Cambria Math" w:eastAsiaTheme="minorEastAsia" w:hAnsi="Cambria Math"/>
            <w:lang w:val="es-ES"/>
          </w:rPr>
          <m:t>=1-2E(r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τ</m:t>
            </m:r>
          </m:e>
        </m:d>
        <m:r>
          <w:rPr>
            <w:rFonts w:ascii="Cambria Math" w:eastAsiaTheme="minorEastAsia" w:hAnsi="Cambria Math"/>
            <w:lang w:val="es-ES"/>
          </w:rPr>
          <m:t>)</m:t>
        </m:r>
      </m:oMath>
      <w:r>
        <w:rPr>
          <w:rFonts w:eastAsiaTheme="minorEastAsia"/>
          <w:lang w:val="es-ES"/>
        </w:rPr>
        <w:t xml:space="preserve"> </w:t>
      </w:r>
    </w:p>
    <w:p w14:paraId="7E6A04EA" w14:textId="018DD603" w:rsidR="000861E6" w:rsidRDefault="000861E6" w:rsidP="000861E6">
      <w:pPr>
        <w:spacing w:after="160" w:line="259" w:lineRule="auto"/>
        <w:ind w:left="360"/>
        <w:jc w:val="both"/>
        <w:rPr>
          <w:rFonts w:eastAsiaTheme="minorEastAsia"/>
          <w:lang w:val="es-ES"/>
        </w:rPr>
      </w:pPr>
      <m:oMath>
        <m:r>
          <w:rPr>
            <w:rFonts w:ascii="Cambria Math" w:eastAsiaTheme="minorEastAsia" w:hAnsi="Cambria Math"/>
            <w:lang w:val="es-ES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r>
              <w:rPr>
                <w:rFonts w:ascii="Cambria Math" w:eastAsiaTheme="minorEastAsia" w:hAnsi="Cambria Math"/>
                <w:lang w:val="es-ES"/>
              </w:rPr>
              <m:t>τ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→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D</m:t>
            </m:r>
          </m:sup>
        </m:sSup>
        <m:r>
          <w:rPr>
            <w:rFonts w:ascii="Cambria Math" w:eastAsiaTheme="minorEastAsia" w:hAnsi="Cambria Math"/>
            <w:lang w:val="es-ES"/>
          </w:rPr>
          <m:t>nid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μ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p>
              </m:num>
              <m:den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bSup>
              </m:den>
            </m:f>
            <m:r>
              <w:rPr>
                <w:rFonts w:ascii="Cambria Math" w:eastAsiaTheme="minorEastAsia" w:hAnsi="Cambria Math"/>
                <w:lang w:val="es-ES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s-ES"/>
                  </w:rPr>
                  <m:t>1-2E(r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τ</m:t>
                    </m:r>
                  </m:e>
                </m:d>
                <m:r>
                  <w:rPr>
                    <w:rFonts w:ascii="Cambria Math" w:eastAsiaTheme="minorEastAsia" w:hAnsi="Cambria Math"/>
                    <w:lang w:val="es-ES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s-ES"/>
                  </w:rPr>
                  <m:t xml:space="preserve"> </m:t>
                </m:r>
              </m:num>
              <m:den>
                <m:r>
                  <w:rPr>
                    <w:rFonts w:ascii="Cambria Math" w:eastAsiaTheme="minorEastAsia" w:hAnsi="Cambria Math"/>
                    <w:lang w:val="es-ES"/>
                  </w:rPr>
                  <m:t>T</m:t>
                </m:r>
              </m:den>
            </m:f>
          </m:e>
        </m:d>
      </m:oMath>
      <w:r>
        <w:rPr>
          <w:rFonts w:eastAsiaTheme="minorEastAsia"/>
          <w:lang w:val="es-ES"/>
        </w:rPr>
        <w:t xml:space="preserve">  </w:t>
      </w:r>
    </w:p>
    <w:p w14:paraId="1017F96A" w14:textId="43A2C702" w:rsidR="00641838" w:rsidRDefault="00641838" w:rsidP="00EF4933">
      <w:pPr>
        <w:pStyle w:val="Prrafodelista"/>
        <w:jc w:val="both"/>
      </w:pPr>
    </w:p>
    <w:p w14:paraId="5F94D8F4" w14:textId="231308C6" w:rsidR="0058795C" w:rsidRPr="006C589B" w:rsidRDefault="00BF66BE" w:rsidP="00CA36F4">
      <w:pPr>
        <w:pStyle w:val="Prrafodelista"/>
        <w:numPr>
          <w:ilvl w:val="0"/>
          <w:numId w:val="1"/>
        </w:numPr>
        <w:jc w:val="both"/>
      </w:pPr>
      <w:r>
        <w:t>Antes del estadístico de Ljung-Box se usaba ampliamente el estadístico de Box-Pierce. La hipótesis de este estadístico es no autocorrelación hasta de orden h y el estadístico se calcula como</w:t>
      </w:r>
      <m:oMath>
        <m:r>
          <w:rPr>
            <w:rFonts w:ascii="Cambria Math" w:hAnsi="Cambria Math"/>
          </w:rPr>
          <m:t xml:space="preserve"> B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>=T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h</m:t>
            </m:r>
          </m:sup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acc>
          </m:e>
        </m:nary>
      </m:oMath>
      <w:r>
        <w:t xml:space="preserve"> </w:t>
      </w:r>
      <w:r>
        <w:rPr>
          <w:rFonts w:eastAsiaTheme="minorEastAsia"/>
        </w:rPr>
        <w:t xml:space="preserve">encuentre el valor esperado de este estadístico bajo la hipótesis nula ¿Cuál es la distribución de este </w:t>
      </w:r>
      <w:r w:rsidR="00CA36F4">
        <w:rPr>
          <w:rFonts w:eastAsiaTheme="minorEastAsia"/>
        </w:rPr>
        <w:t>estadístico?</w:t>
      </w:r>
      <w:r>
        <w:rPr>
          <w:rFonts w:eastAsiaTheme="minorEastAsia"/>
        </w:rPr>
        <w:t xml:space="preserve"> Usando Eviews programe una rutina </w:t>
      </w:r>
      <w:r w:rsidR="00CA36F4">
        <w:rPr>
          <w:rFonts w:eastAsiaTheme="minorEastAsia"/>
        </w:rPr>
        <w:t xml:space="preserve">para calcular este estadístico (si desea puede calcular en su rutina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acc>
      </m:oMath>
      <w:r w:rsidR="00CA36F4">
        <w:rPr>
          <w:rFonts w:eastAsiaTheme="minorEastAsia"/>
        </w:rPr>
        <w:t xml:space="preserve"> o tomarlo de los cálculos internos de Eviews) y calcúlelo sobre una serie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~iid(0,1)</m:t>
        </m:r>
      </m:oMath>
      <w:r w:rsidR="00CA36F4">
        <w:rPr>
          <w:rFonts w:eastAsiaTheme="minorEastAsia"/>
        </w:rPr>
        <w:t xml:space="preserve"> </w:t>
      </w:r>
      <w:r w:rsidR="00CA36F4" w:rsidRPr="00CA36F4">
        <w:rPr>
          <w:rFonts w:eastAsiaTheme="minorEastAsia"/>
          <w:b/>
          <w:bCs/>
        </w:rPr>
        <w:t>para probar la hipótesis nula</w:t>
      </w:r>
      <w:r w:rsidR="00CA36F4">
        <w:rPr>
          <w:rFonts w:eastAsiaTheme="minorEastAsia"/>
        </w:rPr>
        <w:t>. Muestre su código de programación y sus resultados. Explique.</w:t>
      </w:r>
    </w:p>
    <w:p w14:paraId="681439CF" w14:textId="1149F676" w:rsidR="006C589B" w:rsidRDefault="006C589B" w:rsidP="006C589B">
      <w:pPr>
        <w:pStyle w:val="Prrafodelista"/>
      </w:pPr>
    </w:p>
    <w:p w14:paraId="27DF6AD0" w14:textId="471A1BD7" w:rsidR="008D41D9" w:rsidRPr="008D41D9" w:rsidRDefault="006F125B" w:rsidP="008D41D9">
      <w:pPr>
        <w:spacing w:after="160" w:line="259" w:lineRule="auto"/>
        <w:ind w:left="360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0</m:t>
            </m:r>
          </m:sub>
        </m:sSub>
        <m:r>
          <w:rPr>
            <w:rFonts w:ascii="Cambria Math" w:eastAsiaTheme="minorEastAsia" w:hAnsi="Cambria Math"/>
            <w:lang w:val="es-ES"/>
          </w:rPr>
          <m:t>: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t</m:t>
            </m:r>
          </m:sub>
        </m:sSub>
        <m:r>
          <w:rPr>
            <w:rFonts w:ascii="Cambria Math" w:eastAsiaTheme="minorEastAsia" w:hAnsi="Cambria Math"/>
            <w:lang w:val="es-ES"/>
          </w:rPr>
          <m:t>~iid(0,</m:t>
        </m:r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r>
              <w:rPr>
                <w:rFonts w:ascii="Cambria Math" w:eastAsiaTheme="minorEastAsia" w:hAnsi="Cambria Math"/>
                <w:lang w:val="es-ES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x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2</m:t>
            </m:r>
          </m:sup>
        </m:sSubSup>
        <m:r>
          <w:rPr>
            <w:rFonts w:ascii="Cambria Math" w:eastAsiaTheme="minorEastAsia" w:hAnsi="Cambria Math"/>
            <w:lang w:val="es-ES"/>
          </w:rPr>
          <m:t>)</m:t>
        </m:r>
      </m:oMath>
      <w:r w:rsidR="008D41D9">
        <w:rPr>
          <w:rFonts w:eastAsiaTheme="minorEastAsia"/>
          <w:lang w:val="es-ES"/>
        </w:rPr>
        <w:t xml:space="preserve"> </w:t>
      </w:r>
    </w:p>
    <w:p w14:paraId="537F65E6" w14:textId="21D8B5CD" w:rsidR="008D41D9" w:rsidRDefault="008D41D9" w:rsidP="008D41D9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E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=T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h</m:t>
            </m:r>
          </m:sup>
          <m:e>
            <m:r>
              <w:rPr>
                <w:rFonts w:ascii="Cambria Math" w:hAnsi="Cambria Math"/>
              </w:rPr>
              <m:t>E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acc>
              </m:e>
            </m:d>
          </m:e>
        </m:nary>
        <m:r>
          <w:rPr>
            <w:rFonts w:ascii="Cambria Math" w:hAnsi="Cambria Math"/>
          </w:rPr>
          <m:t>=</m:t>
        </m:r>
        <m:r>
          <w:rPr>
            <w:rFonts w:ascii="Cambria Math" w:eastAsiaTheme="minorEastAsia" w:hAnsi="Cambria Math"/>
          </w:rPr>
          <m:t>T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h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T</m:t>
                </m:r>
              </m:den>
            </m:f>
          </m:e>
        </m:nary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T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  <m:r>
          <w:rPr>
            <w:rFonts w:ascii="Cambria Math" w:hAnsi="Cambria Math"/>
          </w:rPr>
          <m:t>h=h</m:t>
        </m:r>
      </m:oMath>
      <w:r w:rsidRPr="008D41D9">
        <w:rPr>
          <w:rFonts w:eastAsiaTheme="minorEastAsia"/>
        </w:rPr>
        <w:t xml:space="preserve"> </w:t>
      </w:r>
    </w:p>
    <w:p w14:paraId="11C34168" w14:textId="1B3B6B97" w:rsidR="008D41D9" w:rsidRDefault="008D41D9" w:rsidP="008D41D9">
      <w:pPr>
        <w:rPr>
          <w:rFonts w:eastAsiaTheme="minorEastAsia"/>
        </w:rPr>
      </w:pPr>
      <w:r>
        <w:rPr>
          <w:rFonts w:eastAsiaTheme="minorEastAsia"/>
        </w:rPr>
        <w:t>Suma de variables aleatorias normales elevadas al cuadrado</w:t>
      </w:r>
    </w:p>
    <w:p w14:paraId="519B514D" w14:textId="5AD0C225" w:rsidR="008D41D9" w:rsidRDefault="008D41D9" w:rsidP="008D41D9">
      <m:oMath>
        <m: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>=T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h</m:t>
            </m:r>
          </m:sup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acc>
          </m:e>
        </m:nary>
        <m:r>
          <w:rPr>
            <w:rFonts w:ascii="Cambria Math" w:hAnsi="Cambria Math"/>
          </w:rPr>
          <m:t>~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χ</m:t>
            </m:r>
          </m:e>
          <m:sub>
            <m:r>
              <w:rPr>
                <w:rFonts w:ascii="Cambria Math" w:hAnsi="Cambria Math"/>
              </w:rPr>
              <m:t>h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rPr>
          <w:rFonts w:eastAsiaTheme="minorEastAsia"/>
        </w:rPr>
        <w:t xml:space="preserve"> </w:t>
      </w:r>
    </w:p>
    <w:p w14:paraId="2C445C89" w14:textId="77777777" w:rsidR="006C589B" w:rsidRPr="006C589B" w:rsidRDefault="006C589B" w:rsidP="006C589B">
      <w:pPr>
        <w:pStyle w:val="Prrafodelista"/>
        <w:jc w:val="both"/>
      </w:pPr>
    </w:p>
    <w:p w14:paraId="44A464E0" w14:textId="4F42C5D3" w:rsidR="00F67F89" w:rsidRPr="00462C04" w:rsidRDefault="00F67F89" w:rsidP="0004558C">
      <w:pPr>
        <w:pStyle w:val="Prrafodelista"/>
        <w:numPr>
          <w:ilvl w:val="0"/>
          <w:numId w:val="1"/>
        </w:numPr>
        <w:spacing w:after="160" w:line="259" w:lineRule="auto"/>
        <w:jc w:val="both"/>
        <w:rPr>
          <w:lang w:val="es-ES"/>
        </w:rPr>
      </w:pPr>
      <w:bookmarkStart w:id="3" w:name="_Hlk68774443"/>
      <w:r w:rsidRPr="00F67F89">
        <w:rPr>
          <w:lang w:val="es-ES"/>
        </w:rPr>
        <w:t xml:space="preserve">Investigue ¿Qué es la sucesión de Fibonacci? ¿para que se utiliza? ¿Cómo se representa matemáticamente? Responda en máximo 50 palabras. Usando Eviews simule la sucesión de Fibonacci hasta </w:t>
      </w:r>
      <m:oMath>
        <m:r>
          <w:rPr>
            <w:rFonts w:ascii="Cambria Math" w:hAnsi="Cambria Math"/>
            <w:lang w:val="es-ES"/>
          </w:rPr>
          <m:t>T=250</m:t>
        </m:r>
      </m:oMath>
      <w:r w:rsidRPr="00F67F89">
        <w:rPr>
          <w:rFonts w:eastAsiaTheme="minorEastAsia"/>
          <w:lang w:val="es-ES"/>
        </w:rPr>
        <w:t xml:space="preserve">. ¿Esta serie es estable? </w:t>
      </w:r>
      <w:r>
        <w:rPr>
          <w:rFonts w:eastAsiaTheme="minorEastAsia"/>
          <w:lang w:val="es-ES"/>
        </w:rPr>
        <w:t xml:space="preserve">Grafique sus raíces y los inversos de las raíces en el plano complejo. </w:t>
      </w:r>
      <w:r w:rsidRPr="00F67F89">
        <w:rPr>
          <w:rFonts w:eastAsiaTheme="minorEastAsia"/>
          <w:lang w:val="es-ES"/>
        </w:rPr>
        <w:t xml:space="preserve">Encuentre su solución particular y su solución homogénea. </w:t>
      </w:r>
    </w:p>
    <w:p w14:paraId="4FAC049F" w14:textId="6B1B3588" w:rsidR="00462C04" w:rsidRDefault="006F125B" w:rsidP="00462C04">
      <w:pPr>
        <w:spacing w:after="160" w:line="259" w:lineRule="auto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t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t-1</m:t>
            </m:r>
          </m:sub>
        </m:sSub>
        <m:r>
          <w:rPr>
            <w:rFonts w:ascii="Cambria Math" w:hAnsi="Cambria Math"/>
            <w:lang w:val="es-ES"/>
          </w:rPr>
          <m:t>+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t-2</m:t>
            </m:r>
          </m:sub>
        </m:sSub>
        <m:r>
          <w:rPr>
            <w:rFonts w:ascii="Cambria Math" w:hAnsi="Cambria Math"/>
            <w:lang w:val="es-ES"/>
          </w:rPr>
          <m:t xml:space="preserve"> </m:t>
        </m:r>
      </m:oMath>
      <w:r w:rsidR="00462C04">
        <w:rPr>
          <w:rFonts w:eastAsiaTheme="minorEastAsia"/>
          <w:lang w:val="es-ES"/>
        </w:rPr>
        <w:t xml:space="preserve"> </w:t>
      </w:r>
      <w:r w:rsidR="00663EAB">
        <w:rPr>
          <w:rFonts w:eastAsiaTheme="minorEastAsia"/>
          <w:lang w:val="es-ES"/>
        </w:rPr>
        <w:t xml:space="preserve">   </w:t>
      </w:r>
    </w:p>
    <w:p w14:paraId="694485E4" w14:textId="3E8783D5" w:rsidR="00462C04" w:rsidRDefault="006F125B" w:rsidP="00462C04">
      <w:pPr>
        <w:spacing w:after="160" w:line="259" w:lineRule="auto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0</m:t>
            </m:r>
          </m:sub>
        </m:sSub>
        <m:r>
          <w:rPr>
            <w:rFonts w:ascii="Cambria Math" w:hAnsi="Cambria Math"/>
            <w:lang w:val="es-ES"/>
          </w:rPr>
          <m:t>=0</m:t>
        </m:r>
      </m:oMath>
      <w:r w:rsidR="00462C04">
        <w:rPr>
          <w:rFonts w:eastAsiaTheme="minorEastAsia"/>
          <w:lang w:val="es-ES"/>
        </w:rPr>
        <w:t xml:space="preserve"> </w:t>
      </w:r>
    </w:p>
    <w:p w14:paraId="577CF3D5" w14:textId="6CC6FD31" w:rsidR="00462C04" w:rsidRDefault="006F125B" w:rsidP="00462C04">
      <w:pPr>
        <w:spacing w:after="160" w:line="259" w:lineRule="auto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1</m:t>
            </m:r>
          </m:sub>
        </m:sSub>
        <m:r>
          <w:rPr>
            <w:rFonts w:ascii="Cambria Math" w:hAnsi="Cambria Math"/>
            <w:lang w:val="es-ES"/>
          </w:rPr>
          <m:t>=1</m:t>
        </m:r>
      </m:oMath>
      <w:r w:rsidR="00462C04">
        <w:rPr>
          <w:rFonts w:eastAsiaTheme="minorEastAsia"/>
          <w:lang w:val="es-ES"/>
        </w:rPr>
        <w:t xml:space="preserve"> </w:t>
      </w:r>
    </w:p>
    <w:p w14:paraId="28EC364A" w14:textId="1C627948" w:rsidR="00462C04" w:rsidRDefault="006F125B" w:rsidP="00462C04">
      <w:pPr>
        <w:spacing w:after="160" w:line="259" w:lineRule="auto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2</m:t>
            </m:r>
          </m:sub>
        </m:sSub>
        <m:r>
          <w:rPr>
            <w:rFonts w:ascii="Cambria Math" w:hAnsi="Cambria Math"/>
            <w:lang w:val="es-ES"/>
          </w:rPr>
          <m:t>=1</m:t>
        </m:r>
      </m:oMath>
      <w:r w:rsidR="00462C04">
        <w:rPr>
          <w:rFonts w:eastAsiaTheme="minorEastAsia"/>
          <w:lang w:val="es-ES"/>
        </w:rPr>
        <w:t xml:space="preserve"> </w:t>
      </w:r>
    </w:p>
    <w:p w14:paraId="08D38AEA" w14:textId="59A3961D" w:rsidR="00462C04" w:rsidRDefault="006F125B" w:rsidP="00462C04">
      <w:pPr>
        <w:spacing w:after="160" w:line="259" w:lineRule="auto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3</m:t>
            </m:r>
          </m:sub>
        </m:sSub>
        <m:r>
          <w:rPr>
            <w:rFonts w:ascii="Cambria Math" w:hAnsi="Cambria Math"/>
            <w:lang w:val="es-ES"/>
          </w:rPr>
          <m:t>=2</m:t>
        </m:r>
      </m:oMath>
      <w:r w:rsidR="00462C04">
        <w:rPr>
          <w:rFonts w:eastAsiaTheme="minorEastAsia"/>
          <w:lang w:val="es-ES"/>
        </w:rPr>
        <w:t xml:space="preserve"> </w:t>
      </w:r>
    </w:p>
    <w:p w14:paraId="73C2B398" w14:textId="0C16C3F4" w:rsidR="00462C04" w:rsidRDefault="006F125B" w:rsidP="00462C04">
      <w:pPr>
        <w:spacing w:after="160" w:line="259" w:lineRule="auto"/>
        <w:jc w:val="both"/>
        <w:rPr>
          <w:rFonts w:eastAsiaTheme="minorEastAsia"/>
          <w:lang w:val="es-ES"/>
        </w:rPr>
      </w:pP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  <w:lang w:val="es-ES"/>
              </w:rPr>
            </m:ctrlPr>
          </m:dPr>
          <m:e>
            <m:r>
              <w:rPr>
                <w:rFonts w:ascii="Cambria Math" w:hAnsi="Cambria Math"/>
                <w:lang w:val="es-ES"/>
              </w:rPr>
              <m:t>1-L-</m:t>
            </m:r>
            <m:sSup>
              <m:sSupPr>
                <m:ctrlPr>
                  <w:rPr>
                    <w:rFonts w:ascii="Cambria Math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hAnsi="Cambria Math"/>
                    <w:lang w:val="es-ES"/>
                  </w:rPr>
                  <m:t>L</m:t>
                </m:r>
              </m:e>
              <m:sup>
                <m:r>
                  <w:rPr>
                    <w:rFonts w:ascii="Cambria Math" w:hAnsi="Cambria Math"/>
                    <w:lang w:val="es-ES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val="es-ES"/>
          </w:rPr>
          <m:t>=0</m:t>
        </m:r>
      </m:oMath>
      <w:r w:rsidR="00462C04">
        <w:rPr>
          <w:rFonts w:eastAsiaTheme="minorEastAsia"/>
          <w:lang w:val="es-ES"/>
        </w:rPr>
        <w:t xml:space="preserve"> </w:t>
      </w:r>
    </w:p>
    <w:p w14:paraId="60682767" w14:textId="67311021" w:rsidR="00462C04" w:rsidRDefault="006F125B" w:rsidP="00462C04">
      <w:pPr>
        <w:spacing w:after="160" w:line="259" w:lineRule="auto"/>
        <w:jc w:val="both"/>
        <w:rPr>
          <w:rFonts w:eastAsiaTheme="minorEastAsia"/>
          <w:lang w:val="es-ES"/>
        </w:rPr>
      </w:pPr>
      <m:oMath>
        <m:f>
          <m:fPr>
            <m:ctrlPr>
              <w:rPr>
                <w:rFonts w:ascii="Cambria Math" w:hAnsi="Cambria Math"/>
                <w:i/>
                <w:lang w:val="es-ES"/>
              </w:rPr>
            </m:ctrlPr>
          </m:fPr>
          <m:num>
            <m:r>
              <w:rPr>
                <w:rFonts w:ascii="Cambria Math" w:hAnsi="Cambria Math"/>
                <w:lang w:val="es-ES"/>
              </w:rPr>
              <m:t>1±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lang w:val="es-E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s-ES"/>
                  </w:rPr>
                  <m:t>-4(1)(-1)</m:t>
                </m:r>
              </m:e>
            </m:rad>
          </m:num>
          <m:den>
            <m:r>
              <w:rPr>
                <w:rFonts w:ascii="Cambria Math" w:hAnsi="Cambria Math"/>
                <w:lang w:val="es-ES"/>
              </w:rPr>
              <m:t>2(-1)</m:t>
            </m:r>
          </m:den>
        </m:f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r>
              <w:rPr>
                <w:rFonts w:ascii="Cambria Math" w:eastAsiaTheme="minorEastAsia" w:hAnsi="Cambria Math"/>
                <w:lang w:val="es-ES"/>
              </w:rPr>
              <m:t>1±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s-ES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s-ES"/>
              </w:rPr>
              <m:t>-2</m:t>
            </m:r>
          </m:den>
        </m:f>
        <m:r>
          <w:rPr>
            <w:rFonts w:ascii="Cambria Math" w:eastAsiaTheme="minorEastAsia" w:hAnsi="Cambria Math"/>
            <w:lang w:val="es-ES"/>
          </w:rPr>
          <m:t xml:space="preserve">=-1.61       0.61    </m:t>
        </m:r>
      </m:oMath>
      <w:r w:rsidR="00462C04">
        <w:rPr>
          <w:rFonts w:eastAsiaTheme="minorEastAsia"/>
          <w:lang w:val="es-ES"/>
        </w:rPr>
        <w:t xml:space="preserve"> </w:t>
      </w:r>
      <w:r w:rsidR="00663EAB" w:rsidRPr="00663EAB">
        <w:rPr>
          <w:rFonts w:eastAsiaTheme="minorEastAsia"/>
          <w:lang w:val="es-ES"/>
        </w:rPr>
        <w:sym w:font="Wingdings" w:char="F0E0"/>
      </w:r>
      <w:r w:rsidR="00663EAB">
        <w:rPr>
          <w:rFonts w:eastAsiaTheme="minorEastAsia"/>
          <w:lang w:val="es-ES"/>
        </w:rPr>
        <w:t xml:space="preserve"> La serie es inestable</w:t>
      </w:r>
    </w:p>
    <w:p w14:paraId="64FC29C0" w14:textId="2D4EBCAE" w:rsidR="00663EAB" w:rsidRDefault="006F125B" w:rsidP="00462C04">
      <w:pPr>
        <w:spacing w:after="160" w:line="259" w:lineRule="auto"/>
        <w:jc w:val="both"/>
        <w:rPr>
          <w:rFonts w:eastAsiaTheme="minorEastAsia"/>
          <w:lang w:val="es-ES"/>
        </w:rPr>
      </w:pPr>
      <m:oMath>
        <m:sSubSup>
          <m:sSubSupPr>
            <m:ctrlPr>
              <w:rPr>
                <w:rFonts w:ascii="Cambria Math" w:hAnsi="Cambria Math"/>
                <w:i/>
                <w:lang w:val="es-ES"/>
              </w:rPr>
            </m:ctrlPr>
          </m:sSubSup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t</m:t>
            </m:r>
          </m:sub>
          <m:sup>
            <m:r>
              <w:rPr>
                <w:rFonts w:ascii="Cambria Math" w:hAnsi="Cambria Math"/>
                <w:lang w:val="es-ES"/>
              </w:rPr>
              <m:t>p</m:t>
            </m:r>
          </m:sup>
        </m:sSubSup>
        <m:r>
          <w:rPr>
            <w:rFonts w:ascii="Cambria Math" w:hAnsi="Cambria Math"/>
            <w:lang w:val="es-ES"/>
          </w:rPr>
          <m:t>=0</m:t>
        </m:r>
      </m:oMath>
      <w:r w:rsidR="00663EAB">
        <w:rPr>
          <w:rFonts w:eastAsiaTheme="minorEastAsia"/>
          <w:lang w:val="es-ES"/>
        </w:rPr>
        <w:t xml:space="preserve"> </w:t>
      </w:r>
    </w:p>
    <w:p w14:paraId="40BC583A" w14:textId="1B7A5F57" w:rsidR="006C589B" w:rsidRPr="00663EAB" w:rsidRDefault="006F125B" w:rsidP="00663EAB">
      <w:pPr>
        <w:spacing w:after="160" w:line="259" w:lineRule="auto"/>
        <w:jc w:val="both"/>
        <w:rPr>
          <w:lang w:val="es-ES"/>
        </w:rPr>
      </w:pPr>
      <m:oMath>
        <m:sSubSup>
          <m:sSubSupPr>
            <m:ctrlPr>
              <w:rPr>
                <w:rFonts w:ascii="Cambria Math" w:hAnsi="Cambria Math"/>
                <w:i/>
                <w:lang w:val="es-ES"/>
              </w:rPr>
            </m:ctrlPr>
          </m:sSubSup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t</m:t>
            </m:r>
          </m:sub>
          <m:sup>
            <m:r>
              <w:rPr>
                <w:rFonts w:ascii="Cambria Math" w:hAnsi="Cambria Math"/>
                <w:lang w:val="es-ES"/>
              </w:rPr>
              <m:t>h</m:t>
            </m:r>
          </m:sup>
        </m:sSubSup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A</m:t>
            </m:r>
          </m:e>
          <m:sub>
            <m:r>
              <w:rPr>
                <w:rFonts w:ascii="Cambria Math" w:hAnsi="Cambria Math"/>
                <w:lang w:val="es-ES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s-E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s-ES"/>
                      </w:rPr>
                      <m:t>-1.61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lang w:val="es-ES"/>
              </w:rPr>
              <m:t>t</m:t>
            </m:r>
          </m:sup>
        </m:sSup>
        <m:r>
          <w:rPr>
            <w:rFonts w:ascii="Cambria Math" w:hAnsi="Cambria Math"/>
            <w:lang w:val="es-ES"/>
          </w:rPr>
          <m:t>+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A</m:t>
            </m:r>
          </m:e>
          <m:sub>
            <m:r>
              <w:rPr>
                <w:rFonts w:ascii="Cambria Math" w:hAnsi="Cambria Math"/>
                <w:lang w:val="es-ES"/>
              </w:rPr>
              <m:t>2</m:t>
            </m:r>
          </m:sub>
        </m:sSub>
        <m:r>
          <w:rPr>
            <w:rFonts w:ascii="Cambria Math" w:hAnsi="Cambria Math"/>
            <w:lang w:val="es-ES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s-E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s-ES"/>
                      </w:rPr>
                      <m:t>0.61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lang w:val="es-ES"/>
              </w:rPr>
              <m:t>t</m:t>
            </m:r>
          </m:sup>
        </m:sSup>
      </m:oMath>
      <w:r w:rsidR="00663EAB">
        <w:rPr>
          <w:rFonts w:eastAsiaTheme="minorEastAsia"/>
          <w:lang w:val="es-ES"/>
        </w:rPr>
        <w:t xml:space="preserve">     </w:t>
      </w:r>
      <w:r w:rsidR="00663EAB" w:rsidRPr="00663EAB">
        <w:rPr>
          <w:rFonts w:eastAsiaTheme="minorEastAsia"/>
          <w:lang w:val="es-ES"/>
        </w:rPr>
        <w:sym w:font="Wingdings" w:char="F0E0"/>
      </w:r>
      <w:r w:rsidR="00663EAB">
        <w:rPr>
          <w:rFonts w:eastAsiaTheme="minorEastAsia"/>
          <w:lang w:val="es-ES"/>
        </w:rPr>
        <w:t xml:space="preserve"> La serie es inestable</w:t>
      </w:r>
    </w:p>
    <w:bookmarkEnd w:id="3"/>
    <w:p w14:paraId="5516B695" w14:textId="398548E4" w:rsidR="00953CB8" w:rsidRPr="00006115" w:rsidRDefault="00006115" w:rsidP="0004558C">
      <w:pPr>
        <w:pStyle w:val="Prrafodelista"/>
        <w:numPr>
          <w:ilvl w:val="0"/>
          <w:numId w:val="1"/>
        </w:numPr>
        <w:spacing w:after="160" w:line="259" w:lineRule="auto"/>
        <w:jc w:val="both"/>
        <w:rPr>
          <w:rFonts w:eastAsiaTheme="minorEastAsia"/>
          <w:sz w:val="24"/>
        </w:rPr>
      </w:pPr>
      <w:r w:rsidRPr="00006115">
        <w:rPr>
          <w:rFonts w:eastAsiaTheme="minorEastAsia"/>
          <w:sz w:val="24"/>
        </w:rPr>
        <w:t xml:space="preserve">Encuentre </w:t>
      </w:r>
      <m:oMath>
        <m:r>
          <w:rPr>
            <w:rFonts w:ascii="Cambria Math" w:eastAsiaTheme="minorEastAsia" w:hAnsi="Cambria Math"/>
            <w:sz w:val="24"/>
          </w:rPr>
          <m:t>r</m:t>
        </m:r>
        <m:d>
          <m:dPr>
            <m:ctrlPr>
              <w:rPr>
                <w:rFonts w:ascii="Cambria Math" w:eastAsiaTheme="minorEastAsia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1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</w:rPr>
          <m:t xml:space="preserve"> y </m:t>
        </m:r>
        <m:r>
          <w:rPr>
            <w:rFonts w:ascii="Cambria Math" w:eastAsiaTheme="minorEastAsia" w:hAnsi="Cambria Math"/>
            <w:sz w:val="24"/>
          </w:rPr>
          <m:t>r</m:t>
        </m:r>
        <m:d>
          <m:dPr>
            <m:ctrlPr>
              <w:rPr>
                <w:rFonts w:ascii="Cambria Math" w:eastAsiaTheme="minorEastAsia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2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</w:rPr>
          <m:t xml:space="preserve"> </m:t>
        </m:r>
      </m:oMath>
      <w:r w:rsidRPr="00006115">
        <w:rPr>
          <w:rFonts w:eastAsiaTheme="minorEastAsia"/>
          <w:sz w:val="24"/>
        </w:rPr>
        <w:t>de</w:t>
      </w:r>
      <w:r>
        <w:rPr>
          <w:rFonts w:eastAsiaTheme="minorEastAsia"/>
          <w:sz w:val="24"/>
        </w:rPr>
        <w:t>l modelo</w:t>
      </w:r>
      <w:r w:rsidRPr="00006115">
        <w:rPr>
          <w:rFonts w:eastAsiaTheme="minorEastAsia"/>
          <w:sz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-1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-2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-3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</m:oMath>
      <w:r>
        <w:rPr>
          <w:rFonts w:eastAsiaTheme="minorEastAsia"/>
          <w:sz w:val="24"/>
        </w:rPr>
        <w:t xml:space="preserve">. Muestre matemáticamente sus resultados. Luego usando Eviews programe una rutina para calcular la autocorrelación </w:t>
      </w:r>
      <w:r w:rsidRPr="00006115">
        <w:rPr>
          <w:rFonts w:eastAsiaTheme="minorEastAsia"/>
          <w:b/>
          <w:bCs/>
          <w:sz w:val="24"/>
        </w:rPr>
        <w:t>poblacional</w:t>
      </w:r>
      <w:r>
        <w:rPr>
          <w:rFonts w:eastAsiaTheme="minorEastAsia"/>
          <w:sz w:val="24"/>
        </w:rPr>
        <w:t xml:space="preserve"> hasta </w:t>
      </w:r>
      <m:oMath>
        <m:r>
          <w:rPr>
            <w:rFonts w:ascii="Cambria Math" w:eastAsiaTheme="minorEastAsia" w:hAnsi="Cambria Math"/>
            <w:sz w:val="24"/>
          </w:rPr>
          <m:t>τ=36</m:t>
        </m:r>
      </m:oMath>
      <w:r>
        <w:rPr>
          <w:rFonts w:eastAsiaTheme="minorEastAsia"/>
          <w:sz w:val="24"/>
        </w:rPr>
        <w:t>, asuma algunos parámetros para este AR, asegúrese que sea estable. Muestre su código de programación.</w:t>
      </w:r>
    </w:p>
    <w:p w14:paraId="191B752F" w14:textId="66A17594" w:rsidR="00006115" w:rsidRDefault="00006115" w:rsidP="00006115">
      <w:pPr>
        <w:pStyle w:val="Prrafodelista"/>
        <w:jc w:val="both"/>
      </w:pPr>
    </w:p>
    <w:p w14:paraId="6A72CAE9" w14:textId="13E9075B" w:rsidR="00663EAB" w:rsidRDefault="00663EAB" w:rsidP="00663EAB">
      <w:pPr>
        <w:pStyle w:val="Prrafodelista"/>
        <w:jc w:val="both"/>
        <w:rPr>
          <w:rFonts w:eastAsiaTheme="minorEastAsia"/>
        </w:rPr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τ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τ-1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τ-2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r(τ-3)</m:t>
        </m:r>
      </m:oMath>
      <w:r>
        <w:rPr>
          <w:rFonts w:eastAsiaTheme="minorEastAsia"/>
        </w:rPr>
        <w:t xml:space="preserve"> </w:t>
      </w:r>
    </w:p>
    <w:p w14:paraId="6DCBFC82" w14:textId="069844F9" w:rsidR="00663EAB" w:rsidRPr="00663EAB" w:rsidRDefault="00663EAB" w:rsidP="00663EAB">
      <w:pPr>
        <w:pStyle w:val="Prrafodelista"/>
        <w:jc w:val="both"/>
        <w:rPr>
          <w:rFonts w:eastAsiaTheme="minorEastAsia"/>
        </w:rPr>
      </w:pPr>
      <m:oMath>
        <m:r>
          <w:rPr>
            <w:rFonts w:ascii="Cambria Math" w:hAnsi="Cambria Math"/>
          </w:rPr>
          <m:t>Tau=1</m:t>
        </m:r>
      </m:oMath>
      <w:r>
        <w:rPr>
          <w:rFonts w:eastAsiaTheme="minorEastAsia"/>
        </w:rPr>
        <w:t xml:space="preserve"> </w:t>
      </w:r>
    </w:p>
    <w:p w14:paraId="1F4F4CA1" w14:textId="458EE04B" w:rsidR="00663EAB" w:rsidRDefault="00663EAB" w:rsidP="00006115">
      <w:pPr>
        <w:pStyle w:val="Prrafodelista"/>
        <w:jc w:val="both"/>
        <w:rPr>
          <w:rFonts w:eastAsiaTheme="minorEastAsia"/>
        </w:rPr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r(2)</m:t>
        </m:r>
      </m:oMath>
      <w:r>
        <w:rPr>
          <w:rFonts w:eastAsiaTheme="minorEastAsia"/>
        </w:rPr>
        <w:t xml:space="preserve"> </w:t>
      </w:r>
    </w:p>
    <w:p w14:paraId="621DF3E1" w14:textId="1A9AA6C7" w:rsidR="00663EAB" w:rsidRDefault="00663EAB" w:rsidP="00006115">
      <w:pPr>
        <w:pStyle w:val="Prrafodelista"/>
        <w:jc w:val="both"/>
        <w:rPr>
          <w:rFonts w:eastAsiaTheme="minorEastAsia"/>
        </w:rPr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r(2)</m:t>
            </m:r>
          </m:num>
          <m:den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>
        <w:rPr>
          <w:rFonts w:eastAsiaTheme="minorEastAsia"/>
        </w:rPr>
        <w:t xml:space="preserve"> </w:t>
      </w:r>
    </w:p>
    <w:p w14:paraId="39FCDB1D" w14:textId="4C878A08" w:rsidR="00663EAB" w:rsidRDefault="00663EAB" w:rsidP="00006115">
      <w:pPr>
        <w:pStyle w:val="Prrafodelista"/>
        <w:jc w:val="both"/>
        <w:rPr>
          <w:rFonts w:eastAsiaTheme="minorEastAsia"/>
        </w:rPr>
      </w:pPr>
      <m:oMath>
        <m:r>
          <w:rPr>
            <w:rFonts w:ascii="Cambria Math" w:hAnsi="Cambria Math"/>
          </w:rPr>
          <m:t>Tau=2</m:t>
        </m:r>
      </m:oMath>
      <w:r>
        <w:rPr>
          <w:rFonts w:eastAsiaTheme="minorEastAsia"/>
        </w:rPr>
        <w:t xml:space="preserve"> </w:t>
      </w:r>
    </w:p>
    <w:p w14:paraId="06C72383" w14:textId="10C5E530" w:rsidR="00663EAB" w:rsidRDefault="00663EAB" w:rsidP="00006115">
      <w:pPr>
        <w:pStyle w:val="Prrafodelista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r(1)</m:t>
        </m:r>
      </m:oMath>
      <w:r>
        <w:rPr>
          <w:rFonts w:eastAsiaTheme="minorEastAsia"/>
        </w:rPr>
        <w:t xml:space="preserve"> </w:t>
      </w:r>
    </w:p>
    <w:p w14:paraId="12F61877" w14:textId="188FA483" w:rsidR="00663EAB" w:rsidRDefault="00663EAB" w:rsidP="00006115">
      <w:pPr>
        <w:pStyle w:val="Prrafodelista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-r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>
        <w:rPr>
          <w:rFonts w:eastAsiaTheme="minorEastAsia"/>
        </w:rPr>
        <w:t xml:space="preserve"> </w:t>
      </w:r>
    </w:p>
    <w:p w14:paraId="3B5EBA1A" w14:textId="2E55A919" w:rsidR="00663EAB" w:rsidRDefault="00663EAB" w:rsidP="00006115">
      <w:pPr>
        <w:pStyle w:val="Prrafodelista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Igualando</m:t>
        </m:r>
      </m:oMath>
      <w:r>
        <w:rPr>
          <w:rFonts w:eastAsiaTheme="minorEastAsia"/>
        </w:rPr>
        <w:t xml:space="preserve"> </w:t>
      </w:r>
    </w:p>
    <w:p w14:paraId="2744E4F9" w14:textId="7780D238" w:rsidR="00663EAB" w:rsidRDefault="006F125B" w:rsidP="00006115">
      <w:pPr>
        <w:pStyle w:val="Prrafodelista"/>
        <w:jc w:val="both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r(2)</m:t>
            </m:r>
          </m:num>
          <m:den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-r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 w:rsidR="00663EAB">
        <w:rPr>
          <w:rFonts w:eastAsiaTheme="minorEastAsia"/>
        </w:rPr>
        <w:t xml:space="preserve"> </w:t>
      </w:r>
    </w:p>
    <w:p w14:paraId="5D94F759" w14:textId="77777777" w:rsidR="00663EAB" w:rsidRDefault="00663EAB" w:rsidP="00006115">
      <w:pPr>
        <w:pStyle w:val="Prrafodelista"/>
        <w:jc w:val="both"/>
        <w:rPr>
          <w:rFonts w:eastAsiaTheme="minorEastAsia"/>
        </w:rPr>
      </w:pPr>
    </w:p>
    <w:p w14:paraId="7FD11A40" w14:textId="7689FCFC" w:rsidR="00663EAB" w:rsidRDefault="006F125B" w:rsidP="00006115">
      <w:pPr>
        <w:pStyle w:val="Prrafodelista"/>
        <w:jc w:val="both"/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r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</m:e>
            </m:d>
          </m:e>
        </m:d>
        <m:r>
          <w:rPr>
            <w:rFonts w:ascii="Cambria Math" w:eastAsiaTheme="minorEastAsia" w:hAnsi="Cambria Math"/>
          </w:rPr>
          <m:t>=(</m:t>
        </m:r>
        <m:r>
          <w:rPr>
            <w:rFonts w:ascii="Cambria Math" w:hAnsi="Cambria Math"/>
          </w:rPr>
          <m:t>1-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)(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  <m:r>
          <w:rPr>
            <w:rFonts w:ascii="Cambria Math" w:hAnsi="Cambria Math"/>
          </w:rPr>
          <m:t>)</m:t>
        </m:r>
      </m:oMath>
      <w:r w:rsidR="00663EAB">
        <w:rPr>
          <w:rFonts w:eastAsiaTheme="minorEastAsia"/>
        </w:rPr>
        <w:t xml:space="preserve"> </w:t>
      </w:r>
    </w:p>
    <w:p w14:paraId="20AC62E2" w14:textId="6475066F" w:rsidR="00411571" w:rsidRDefault="006F125B" w:rsidP="00411571">
      <w:pPr>
        <w:pStyle w:val="Prrafodelista"/>
        <w:jc w:val="both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-r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-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r(2)</m:t>
        </m:r>
      </m:oMath>
      <w:r w:rsidR="00411571">
        <w:rPr>
          <w:rFonts w:eastAsiaTheme="minorEastAsia"/>
        </w:rPr>
        <w:t xml:space="preserve"> </w:t>
      </w:r>
    </w:p>
    <w:p w14:paraId="7884B4CD" w14:textId="4DD708A6" w:rsidR="00411571" w:rsidRDefault="00640BD6" w:rsidP="00411571">
      <w:pPr>
        <w:pStyle w:val="Prrafodelista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</w:rPr>
              <m:t>+1-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  <m:r>
              <w:rPr>
                <w:rFonts w:ascii="Cambria Math" w:eastAsiaTheme="minorEastAsia" w:hAnsi="Cambria Math"/>
              </w:rPr>
              <m:t>)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</w:rPr>
              <m:t>+1-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den>
        </m:f>
      </m:oMath>
      <w:r>
        <w:rPr>
          <w:rFonts w:eastAsiaTheme="minorEastAsia"/>
        </w:rPr>
        <w:t xml:space="preserve"> </w:t>
      </w:r>
    </w:p>
    <w:p w14:paraId="60AA8615" w14:textId="2138F8C6" w:rsidR="00411571" w:rsidRPr="00640BD6" w:rsidRDefault="00640BD6" w:rsidP="00640BD6">
      <w:pPr>
        <w:pStyle w:val="Prrafodelista"/>
        <w:jc w:val="both"/>
        <w:rPr>
          <w:rFonts w:eastAsiaTheme="minorEastAsia"/>
        </w:rPr>
      </w:pPr>
      <m:oMath>
        <m:r>
          <w:rPr>
            <w:rFonts w:ascii="Cambria Math" w:hAnsi="Cambria Math"/>
          </w:rPr>
          <w:lastRenderedPageBreak/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r(0)</m:t>
        </m:r>
      </m:oMath>
      <w:r>
        <w:rPr>
          <w:rFonts w:eastAsiaTheme="minorEastAsia"/>
        </w:rPr>
        <w:t xml:space="preserve"> </w:t>
      </w:r>
    </w:p>
    <w:p w14:paraId="1AE4EBE4" w14:textId="32A841E4" w:rsidR="00640BD6" w:rsidRDefault="00640BD6" w:rsidP="00640BD6">
      <w:pPr>
        <w:pStyle w:val="Prrafodelista"/>
        <w:jc w:val="both"/>
        <w:rPr>
          <w:rFonts w:eastAsiaTheme="minorEastAsia"/>
        </w:rPr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r(1)</m:t>
        </m:r>
      </m:oMath>
      <w:r>
        <w:rPr>
          <w:rFonts w:eastAsiaTheme="minorEastAsia"/>
        </w:rPr>
        <w:t xml:space="preserve"> </w:t>
      </w:r>
    </w:p>
    <w:p w14:paraId="3E45BB6E" w14:textId="08E6AEBF" w:rsidR="00411571" w:rsidRDefault="00411571" w:rsidP="00411571">
      <w:pPr>
        <w:pStyle w:val="Prrafodelista"/>
        <w:jc w:val="both"/>
        <w:rPr>
          <w:rFonts w:eastAsiaTheme="minorEastAsia"/>
        </w:rPr>
      </w:pPr>
    </w:p>
    <w:p w14:paraId="7B7BE687" w14:textId="143447F3" w:rsidR="00663EAB" w:rsidRDefault="00663EAB" w:rsidP="00663EAB">
      <w:pPr>
        <w:pStyle w:val="Prrafodelista"/>
        <w:jc w:val="both"/>
        <w:rPr>
          <w:rFonts w:eastAsiaTheme="minorEastAsia"/>
        </w:rPr>
      </w:pPr>
    </w:p>
    <w:p w14:paraId="02F53A6B" w14:textId="5B47B5D6" w:rsidR="00663EAB" w:rsidRDefault="00663EAB" w:rsidP="00663EAB">
      <w:pPr>
        <w:pStyle w:val="Prrafodelista"/>
        <w:jc w:val="both"/>
        <w:rPr>
          <w:rFonts w:eastAsiaTheme="minorEastAsia"/>
        </w:rPr>
      </w:pPr>
    </w:p>
    <w:p w14:paraId="2F79AD12" w14:textId="14CEDF6F" w:rsidR="00663EAB" w:rsidRDefault="00663EAB" w:rsidP="00663EAB">
      <w:pPr>
        <w:pStyle w:val="Prrafodelista"/>
        <w:jc w:val="both"/>
        <w:rPr>
          <w:rFonts w:eastAsiaTheme="minorEastAsia"/>
        </w:rPr>
      </w:pPr>
    </w:p>
    <w:p w14:paraId="2FA042C8" w14:textId="69F15724" w:rsidR="00663EAB" w:rsidRDefault="00663EAB" w:rsidP="00663EAB">
      <w:pPr>
        <w:pStyle w:val="Prrafodelista"/>
        <w:jc w:val="both"/>
        <w:rPr>
          <w:rFonts w:eastAsiaTheme="minorEastAsia"/>
        </w:rPr>
      </w:pPr>
    </w:p>
    <w:p w14:paraId="26BB54D9" w14:textId="322EB724" w:rsidR="00663EAB" w:rsidRDefault="00663EAB" w:rsidP="00006115">
      <w:pPr>
        <w:pStyle w:val="Prrafodelista"/>
        <w:jc w:val="both"/>
        <w:rPr>
          <w:rFonts w:eastAsiaTheme="minorEastAsia"/>
        </w:rPr>
      </w:pPr>
    </w:p>
    <w:p w14:paraId="32739016" w14:textId="77777777" w:rsidR="00663EAB" w:rsidRDefault="00663EAB" w:rsidP="00006115">
      <w:pPr>
        <w:pStyle w:val="Prrafodelista"/>
        <w:jc w:val="both"/>
      </w:pPr>
    </w:p>
    <w:sectPr w:rsidR="00663EAB" w:rsidSect="009649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38291" w14:textId="77777777" w:rsidR="006F125B" w:rsidRDefault="006F125B" w:rsidP="00A710DC">
      <w:pPr>
        <w:spacing w:after="0" w:line="240" w:lineRule="auto"/>
      </w:pPr>
      <w:r>
        <w:separator/>
      </w:r>
    </w:p>
  </w:endnote>
  <w:endnote w:type="continuationSeparator" w:id="0">
    <w:p w14:paraId="0B027B32" w14:textId="77777777" w:rsidR="006F125B" w:rsidRDefault="006F125B" w:rsidP="00A71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6FE0D" w14:textId="77777777" w:rsidR="006F125B" w:rsidRDefault="006F125B" w:rsidP="00A710DC">
      <w:pPr>
        <w:spacing w:after="0" w:line="240" w:lineRule="auto"/>
      </w:pPr>
      <w:r>
        <w:separator/>
      </w:r>
    </w:p>
  </w:footnote>
  <w:footnote w:type="continuationSeparator" w:id="0">
    <w:p w14:paraId="2880BF4E" w14:textId="77777777" w:rsidR="006F125B" w:rsidRDefault="006F125B" w:rsidP="00A71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C1110"/>
    <w:multiLevelType w:val="hybridMultilevel"/>
    <w:tmpl w:val="4C908006"/>
    <w:lvl w:ilvl="0" w:tplc="EDB2746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FD6A32"/>
    <w:multiLevelType w:val="hybridMultilevel"/>
    <w:tmpl w:val="F53A4C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0DC"/>
    <w:rsid w:val="00002853"/>
    <w:rsid w:val="00006115"/>
    <w:rsid w:val="00006413"/>
    <w:rsid w:val="00011367"/>
    <w:rsid w:val="00031D73"/>
    <w:rsid w:val="0003543D"/>
    <w:rsid w:val="0004558C"/>
    <w:rsid w:val="00053523"/>
    <w:rsid w:val="00056C11"/>
    <w:rsid w:val="000747E8"/>
    <w:rsid w:val="00074F31"/>
    <w:rsid w:val="00076AD5"/>
    <w:rsid w:val="000861E6"/>
    <w:rsid w:val="000918DB"/>
    <w:rsid w:val="000A3931"/>
    <w:rsid w:val="000B4856"/>
    <w:rsid w:val="000B66C4"/>
    <w:rsid w:val="000D17D5"/>
    <w:rsid w:val="000D1B16"/>
    <w:rsid w:val="000F5CF0"/>
    <w:rsid w:val="001030DB"/>
    <w:rsid w:val="00104420"/>
    <w:rsid w:val="00104F6C"/>
    <w:rsid w:val="00107F3A"/>
    <w:rsid w:val="00112992"/>
    <w:rsid w:val="00115710"/>
    <w:rsid w:val="00122BA7"/>
    <w:rsid w:val="00130ED6"/>
    <w:rsid w:val="00133EE8"/>
    <w:rsid w:val="001634BA"/>
    <w:rsid w:val="001644EB"/>
    <w:rsid w:val="00164FBC"/>
    <w:rsid w:val="001708EE"/>
    <w:rsid w:val="0017675F"/>
    <w:rsid w:val="00185276"/>
    <w:rsid w:val="001854B6"/>
    <w:rsid w:val="00193835"/>
    <w:rsid w:val="001A4DF3"/>
    <w:rsid w:val="001A53D4"/>
    <w:rsid w:val="001B0E49"/>
    <w:rsid w:val="001B27D1"/>
    <w:rsid w:val="001C47C9"/>
    <w:rsid w:val="001C530B"/>
    <w:rsid w:val="001F3B44"/>
    <w:rsid w:val="0020622C"/>
    <w:rsid w:val="002075C2"/>
    <w:rsid w:val="00215A0E"/>
    <w:rsid w:val="0021733F"/>
    <w:rsid w:val="0026126E"/>
    <w:rsid w:val="002646B4"/>
    <w:rsid w:val="002853CB"/>
    <w:rsid w:val="0029416F"/>
    <w:rsid w:val="002C25E5"/>
    <w:rsid w:val="002E13F5"/>
    <w:rsid w:val="002F0F4B"/>
    <w:rsid w:val="002F1C24"/>
    <w:rsid w:val="0032509A"/>
    <w:rsid w:val="00344F70"/>
    <w:rsid w:val="00346EAC"/>
    <w:rsid w:val="003516B1"/>
    <w:rsid w:val="00355D68"/>
    <w:rsid w:val="00371DE2"/>
    <w:rsid w:val="00374979"/>
    <w:rsid w:val="003B115B"/>
    <w:rsid w:val="003B1B85"/>
    <w:rsid w:val="003B3872"/>
    <w:rsid w:val="003D4728"/>
    <w:rsid w:val="003E77F3"/>
    <w:rsid w:val="003F1711"/>
    <w:rsid w:val="003F3C60"/>
    <w:rsid w:val="003F6DCA"/>
    <w:rsid w:val="003F7D4F"/>
    <w:rsid w:val="00411571"/>
    <w:rsid w:val="004141BA"/>
    <w:rsid w:val="0042109F"/>
    <w:rsid w:val="004241AA"/>
    <w:rsid w:val="00425AC1"/>
    <w:rsid w:val="00435B0D"/>
    <w:rsid w:val="00446759"/>
    <w:rsid w:val="00447652"/>
    <w:rsid w:val="00447DE9"/>
    <w:rsid w:val="0045580A"/>
    <w:rsid w:val="00462C04"/>
    <w:rsid w:val="004633B6"/>
    <w:rsid w:val="0047015E"/>
    <w:rsid w:val="004825E0"/>
    <w:rsid w:val="004908AF"/>
    <w:rsid w:val="00491F3A"/>
    <w:rsid w:val="0049622D"/>
    <w:rsid w:val="004A396C"/>
    <w:rsid w:val="004A71F5"/>
    <w:rsid w:val="004B0446"/>
    <w:rsid w:val="004F534B"/>
    <w:rsid w:val="00505611"/>
    <w:rsid w:val="005065F6"/>
    <w:rsid w:val="005162A8"/>
    <w:rsid w:val="00526023"/>
    <w:rsid w:val="00533CEF"/>
    <w:rsid w:val="005360D9"/>
    <w:rsid w:val="005445AC"/>
    <w:rsid w:val="0054485C"/>
    <w:rsid w:val="0054725F"/>
    <w:rsid w:val="00550E4F"/>
    <w:rsid w:val="005553DE"/>
    <w:rsid w:val="005628EE"/>
    <w:rsid w:val="00576044"/>
    <w:rsid w:val="00576581"/>
    <w:rsid w:val="00576D17"/>
    <w:rsid w:val="00584A13"/>
    <w:rsid w:val="0058795C"/>
    <w:rsid w:val="005A198F"/>
    <w:rsid w:val="005A27F9"/>
    <w:rsid w:val="005B0B0F"/>
    <w:rsid w:val="005B2520"/>
    <w:rsid w:val="005B7D00"/>
    <w:rsid w:val="005D11E0"/>
    <w:rsid w:val="005E190B"/>
    <w:rsid w:val="005E7435"/>
    <w:rsid w:val="005F4454"/>
    <w:rsid w:val="005F4B6B"/>
    <w:rsid w:val="005F75E5"/>
    <w:rsid w:val="006102AD"/>
    <w:rsid w:val="00625C84"/>
    <w:rsid w:val="00630E16"/>
    <w:rsid w:val="00637442"/>
    <w:rsid w:val="00640BD6"/>
    <w:rsid w:val="00641838"/>
    <w:rsid w:val="00657DAD"/>
    <w:rsid w:val="00662248"/>
    <w:rsid w:val="00663716"/>
    <w:rsid w:val="00663EAB"/>
    <w:rsid w:val="006643DC"/>
    <w:rsid w:val="006653AC"/>
    <w:rsid w:val="00675B53"/>
    <w:rsid w:val="00682B93"/>
    <w:rsid w:val="00686ACB"/>
    <w:rsid w:val="0069025B"/>
    <w:rsid w:val="006A1D68"/>
    <w:rsid w:val="006C1FD0"/>
    <w:rsid w:val="006C589B"/>
    <w:rsid w:val="006D0C67"/>
    <w:rsid w:val="006D2B66"/>
    <w:rsid w:val="006E14D1"/>
    <w:rsid w:val="006F125B"/>
    <w:rsid w:val="006F70C0"/>
    <w:rsid w:val="006F74B0"/>
    <w:rsid w:val="007050E3"/>
    <w:rsid w:val="0071117A"/>
    <w:rsid w:val="00740A9E"/>
    <w:rsid w:val="00752E40"/>
    <w:rsid w:val="00754F0B"/>
    <w:rsid w:val="007768F5"/>
    <w:rsid w:val="00776D7A"/>
    <w:rsid w:val="0079171D"/>
    <w:rsid w:val="00797F1B"/>
    <w:rsid w:val="007A3815"/>
    <w:rsid w:val="007A42D4"/>
    <w:rsid w:val="007B350E"/>
    <w:rsid w:val="007D31E6"/>
    <w:rsid w:val="007E1EB5"/>
    <w:rsid w:val="007E2C88"/>
    <w:rsid w:val="007F265A"/>
    <w:rsid w:val="0080060C"/>
    <w:rsid w:val="00822531"/>
    <w:rsid w:val="00835ED0"/>
    <w:rsid w:val="0084387A"/>
    <w:rsid w:val="008439E5"/>
    <w:rsid w:val="00850039"/>
    <w:rsid w:val="008665DC"/>
    <w:rsid w:val="00871192"/>
    <w:rsid w:val="0089173A"/>
    <w:rsid w:val="0089356D"/>
    <w:rsid w:val="00893C41"/>
    <w:rsid w:val="008A0D9F"/>
    <w:rsid w:val="008B0A10"/>
    <w:rsid w:val="008D41D9"/>
    <w:rsid w:val="008E0CBD"/>
    <w:rsid w:val="008F3A42"/>
    <w:rsid w:val="008F7138"/>
    <w:rsid w:val="00907B00"/>
    <w:rsid w:val="0091767D"/>
    <w:rsid w:val="00921BB8"/>
    <w:rsid w:val="00925881"/>
    <w:rsid w:val="00931948"/>
    <w:rsid w:val="009322BB"/>
    <w:rsid w:val="009363F7"/>
    <w:rsid w:val="00942E96"/>
    <w:rsid w:val="00946938"/>
    <w:rsid w:val="009476DF"/>
    <w:rsid w:val="00953CB8"/>
    <w:rsid w:val="00955B77"/>
    <w:rsid w:val="00960C7E"/>
    <w:rsid w:val="00962401"/>
    <w:rsid w:val="009649E5"/>
    <w:rsid w:val="00975BD5"/>
    <w:rsid w:val="00991E38"/>
    <w:rsid w:val="009A1621"/>
    <w:rsid w:val="009A67C7"/>
    <w:rsid w:val="009B296B"/>
    <w:rsid w:val="009B3A0D"/>
    <w:rsid w:val="009B5E05"/>
    <w:rsid w:val="009B7C7B"/>
    <w:rsid w:val="009C3226"/>
    <w:rsid w:val="009D1C31"/>
    <w:rsid w:val="009F0AC9"/>
    <w:rsid w:val="009F2E42"/>
    <w:rsid w:val="00A053ED"/>
    <w:rsid w:val="00A07030"/>
    <w:rsid w:val="00A1192D"/>
    <w:rsid w:val="00A15D68"/>
    <w:rsid w:val="00A22C15"/>
    <w:rsid w:val="00A32610"/>
    <w:rsid w:val="00A408A1"/>
    <w:rsid w:val="00A40E0C"/>
    <w:rsid w:val="00A45EAE"/>
    <w:rsid w:val="00A475F2"/>
    <w:rsid w:val="00A556A4"/>
    <w:rsid w:val="00A710DC"/>
    <w:rsid w:val="00A80DD9"/>
    <w:rsid w:val="00AB63E2"/>
    <w:rsid w:val="00AE068B"/>
    <w:rsid w:val="00AF6C61"/>
    <w:rsid w:val="00B13675"/>
    <w:rsid w:val="00B2016A"/>
    <w:rsid w:val="00B21566"/>
    <w:rsid w:val="00B34986"/>
    <w:rsid w:val="00B35CC6"/>
    <w:rsid w:val="00B449E0"/>
    <w:rsid w:val="00B53DA7"/>
    <w:rsid w:val="00B63E65"/>
    <w:rsid w:val="00B6713C"/>
    <w:rsid w:val="00B83FB3"/>
    <w:rsid w:val="00B8491F"/>
    <w:rsid w:val="00B9079F"/>
    <w:rsid w:val="00BB07F4"/>
    <w:rsid w:val="00BB2C6A"/>
    <w:rsid w:val="00BC507B"/>
    <w:rsid w:val="00BF66BE"/>
    <w:rsid w:val="00C042FA"/>
    <w:rsid w:val="00C07F6D"/>
    <w:rsid w:val="00C1701B"/>
    <w:rsid w:val="00C36665"/>
    <w:rsid w:val="00C40D49"/>
    <w:rsid w:val="00C545F4"/>
    <w:rsid w:val="00C5646E"/>
    <w:rsid w:val="00C56C12"/>
    <w:rsid w:val="00C70780"/>
    <w:rsid w:val="00C71798"/>
    <w:rsid w:val="00C73198"/>
    <w:rsid w:val="00C753FC"/>
    <w:rsid w:val="00C86CA9"/>
    <w:rsid w:val="00CA36F4"/>
    <w:rsid w:val="00CB19B1"/>
    <w:rsid w:val="00CB1CA3"/>
    <w:rsid w:val="00CB64C5"/>
    <w:rsid w:val="00CC69C5"/>
    <w:rsid w:val="00CD4847"/>
    <w:rsid w:val="00CD6EDB"/>
    <w:rsid w:val="00CE0B5B"/>
    <w:rsid w:val="00CE5443"/>
    <w:rsid w:val="00CE6EAC"/>
    <w:rsid w:val="00CF6360"/>
    <w:rsid w:val="00D00C01"/>
    <w:rsid w:val="00D05441"/>
    <w:rsid w:val="00D37CDF"/>
    <w:rsid w:val="00D43EEF"/>
    <w:rsid w:val="00D54801"/>
    <w:rsid w:val="00D56B58"/>
    <w:rsid w:val="00D74BA4"/>
    <w:rsid w:val="00D82FE6"/>
    <w:rsid w:val="00D8370F"/>
    <w:rsid w:val="00DC1B25"/>
    <w:rsid w:val="00DC43AB"/>
    <w:rsid w:val="00DD349D"/>
    <w:rsid w:val="00DE20EE"/>
    <w:rsid w:val="00DE3E67"/>
    <w:rsid w:val="00DF30F1"/>
    <w:rsid w:val="00E378EE"/>
    <w:rsid w:val="00E4003B"/>
    <w:rsid w:val="00E4536C"/>
    <w:rsid w:val="00E4589A"/>
    <w:rsid w:val="00E54A2A"/>
    <w:rsid w:val="00E60E16"/>
    <w:rsid w:val="00E64F60"/>
    <w:rsid w:val="00E65D4B"/>
    <w:rsid w:val="00E66018"/>
    <w:rsid w:val="00EA1221"/>
    <w:rsid w:val="00ED0EB4"/>
    <w:rsid w:val="00EE169D"/>
    <w:rsid w:val="00EE2D89"/>
    <w:rsid w:val="00EF4933"/>
    <w:rsid w:val="00F146C7"/>
    <w:rsid w:val="00F15386"/>
    <w:rsid w:val="00F32633"/>
    <w:rsid w:val="00F362AA"/>
    <w:rsid w:val="00F45543"/>
    <w:rsid w:val="00F457E6"/>
    <w:rsid w:val="00F538B8"/>
    <w:rsid w:val="00F6320B"/>
    <w:rsid w:val="00F67F89"/>
    <w:rsid w:val="00F7418F"/>
    <w:rsid w:val="00F81D38"/>
    <w:rsid w:val="00F92340"/>
    <w:rsid w:val="00F92744"/>
    <w:rsid w:val="00F94A74"/>
    <w:rsid w:val="00FA1130"/>
    <w:rsid w:val="00FA119F"/>
    <w:rsid w:val="00FB09F3"/>
    <w:rsid w:val="00FB7FE1"/>
    <w:rsid w:val="00FD23D3"/>
    <w:rsid w:val="00FD7767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D6F11"/>
  <w15:docId w15:val="{44BE7498-37A8-4A70-AC42-F68F5E86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10DC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A710D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1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10DC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710D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710D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710DC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F94A74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6E1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5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4A212-D54E-48BA-822C-C27C839B4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</Pages>
  <Words>1316</Words>
  <Characters>7241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Nicolas Ronderos</cp:lastModifiedBy>
  <cp:revision>39</cp:revision>
  <dcterms:created xsi:type="dcterms:W3CDTF">2020-10-11T17:21:00Z</dcterms:created>
  <dcterms:modified xsi:type="dcterms:W3CDTF">2026-02-06T23:02:00Z</dcterms:modified>
</cp:coreProperties>
</file>